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587F" w14:textId="77777777" w:rsidR="00A77B13" w:rsidRPr="005D2140" w:rsidRDefault="00A77B13" w:rsidP="003E3D0E">
      <w:pPr>
        <w:pStyle w:val="Title"/>
        <w:ind w:left="1440" w:hanging="720"/>
        <w:rPr>
          <w:rFonts w:ascii="Calibri" w:hAnsi="Calibri" w:cs="Calibri"/>
          <w:color w:val="000000"/>
          <w:szCs w:val="22"/>
        </w:rPr>
      </w:pPr>
      <w:r w:rsidRPr="005D2140">
        <w:rPr>
          <w:rFonts w:ascii="Calibri" w:hAnsi="Calibri" w:cs="Calibri"/>
          <w:color w:val="000000"/>
          <w:szCs w:val="22"/>
        </w:rPr>
        <w:t>CURRICULUM VITAE</w:t>
      </w:r>
    </w:p>
    <w:p w14:paraId="0B0F5880" w14:textId="6BF231F4" w:rsidR="003E3D0E" w:rsidRPr="005D2140" w:rsidRDefault="003509B1" w:rsidP="003E3D0E">
      <w:pPr>
        <w:ind w:left="1440" w:hanging="720"/>
        <w:jc w:val="center"/>
        <w:rPr>
          <w:rFonts w:ascii="Calibri" w:hAnsi="Calibri" w:cs="Calibri"/>
          <w:b/>
          <w:color w:val="000000"/>
          <w:szCs w:val="22"/>
        </w:rPr>
      </w:pPr>
      <w:r>
        <w:rPr>
          <w:rFonts w:ascii="Calibri" w:hAnsi="Calibri" w:cs="Calibri"/>
          <w:b/>
          <w:color w:val="000000"/>
          <w:szCs w:val="22"/>
        </w:rPr>
        <w:t>2020</w:t>
      </w:r>
    </w:p>
    <w:p w14:paraId="0B0F5881" w14:textId="77777777" w:rsidR="003E3D0E" w:rsidRPr="005D2140" w:rsidRDefault="003E3D0E" w:rsidP="00FB0C09">
      <w:pPr>
        <w:pStyle w:val="Title"/>
        <w:ind w:left="1440" w:hanging="720"/>
        <w:rPr>
          <w:rFonts w:ascii="Calibri" w:hAnsi="Calibri" w:cs="Calibri"/>
          <w:color w:val="000000"/>
          <w:szCs w:val="22"/>
        </w:rPr>
      </w:pPr>
    </w:p>
    <w:p w14:paraId="0B0F5882" w14:textId="77777777" w:rsidR="00A77B13" w:rsidRPr="005D2140" w:rsidRDefault="00A77B13" w:rsidP="00FB0C09">
      <w:pPr>
        <w:ind w:left="1440" w:hanging="720"/>
        <w:rPr>
          <w:rFonts w:ascii="Calibri" w:hAnsi="Calibri" w:cs="Calibri"/>
          <w:color w:val="000000"/>
          <w:szCs w:val="22"/>
        </w:rPr>
      </w:pPr>
    </w:p>
    <w:p w14:paraId="0B0F5883" w14:textId="77777777" w:rsidR="00A77B13" w:rsidRPr="005D2140" w:rsidRDefault="00A77B13" w:rsidP="00FB0C09">
      <w:pPr>
        <w:ind w:left="1440" w:hanging="720"/>
        <w:rPr>
          <w:rFonts w:ascii="Calibri" w:hAnsi="Calibri" w:cs="Calibri"/>
          <w:b/>
          <w:color w:val="000000"/>
          <w:szCs w:val="22"/>
        </w:rPr>
      </w:pPr>
      <w:r w:rsidRPr="005D2140">
        <w:rPr>
          <w:rFonts w:ascii="Calibri" w:hAnsi="Calibri" w:cs="Calibri"/>
          <w:b/>
          <w:color w:val="000000"/>
          <w:szCs w:val="22"/>
        </w:rPr>
        <w:t>JON S. MILLER</w:t>
      </w:r>
    </w:p>
    <w:p w14:paraId="0B0F5884" w14:textId="77777777" w:rsidR="00915BC3" w:rsidRPr="005D2140" w:rsidRDefault="00915BC3" w:rsidP="00FB0C09">
      <w:pPr>
        <w:ind w:left="1440" w:hanging="720"/>
        <w:rPr>
          <w:rFonts w:ascii="Calibri" w:hAnsi="Calibri" w:cs="Calibri"/>
          <w:b/>
          <w:color w:val="000000"/>
          <w:szCs w:val="22"/>
        </w:rPr>
      </w:pPr>
      <w:r w:rsidRPr="005D2140">
        <w:rPr>
          <w:rFonts w:ascii="Calibri" w:hAnsi="Calibri" w:cs="Calibri"/>
          <w:b/>
          <w:color w:val="000000"/>
          <w:szCs w:val="22"/>
        </w:rPr>
        <w:t>Professor</w:t>
      </w:r>
      <w:r w:rsidR="008D739A" w:rsidRPr="005D2140">
        <w:rPr>
          <w:rFonts w:ascii="Calibri" w:hAnsi="Calibri" w:cs="Calibri"/>
          <w:b/>
          <w:color w:val="000000"/>
          <w:szCs w:val="22"/>
        </w:rPr>
        <w:t xml:space="preserve"> of Biology</w:t>
      </w:r>
    </w:p>
    <w:p w14:paraId="0B0F5885" w14:textId="77777777" w:rsidR="00E15EC6" w:rsidRPr="005D2140" w:rsidRDefault="008D739A" w:rsidP="00FB0C09">
      <w:pPr>
        <w:ind w:left="1440" w:hanging="720"/>
        <w:rPr>
          <w:rFonts w:ascii="Calibri" w:hAnsi="Calibri" w:cs="Calibri"/>
          <w:b/>
          <w:color w:val="000000"/>
          <w:szCs w:val="22"/>
        </w:rPr>
      </w:pPr>
      <w:r w:rsidRPr="005D2140">
        <w:rPr>
          <w:rFonts w:ascii="Calibri" w:hAnsi="Calibri" w:cs="Calibri"/>
          <w:b/>
          <w:color w:val="000000"/>
          <w:szCs w:val="22"/>
        </w:rPr>
        <w:t>Presidential Engagement Professor</w:t>
      </w:r>
    </w:p>
    <w:p w14:paraId="0B0F588A" w14:textId="77777777" w:rsidR="00704B97" w:rsidRPr="005D2140" w:rsidRDefault="00704B97" w:rsidP="00FB0C09">
      <w:pPr>
        <w:ind w:left="1440" w:hanging="720"/>
        <w:rPr>
          <w:rFonts w:ascii="Calibri" w:hAnsi="Calibri" w:cs="Calibri"/>
          <w:b/>
          <w:color w:val="000000"/>
          <w:szCs w:val="22"/>
        </w:rPr>
      </w:pPr>
      <w:r w:rsidRPr="005D2140">
        <w:rPr>
          <w:rFonts w:ascii="Calibri" w:hAnsi="Calibri" w:cs="Calibri"/>
          <w:b/>
          <w:color w:val="000000"/>
          <w:szCs w:val="22"/>
        </w:rPr>
        <w:t>Northern Illinois University</w:t>
      </w:r>
    </w:p>
    <w:p w14:paraId="0B0F588B" w14:textId="77777777" w:rsidR="00704B97" w:rsidRPr="005D2140" w:rsidRDefault="00704B97" w:rsidP="00FB0C09">
      <w:pPr>
        <w:ind w:left="1440" w:hanging="720"/>
        <w:rPr>
          <w:rFonts w:ascii="Calibri" w:hAnsi="Calibri" w:cs="Calibri"/>
          <w:b/>
          <w:color w:val="000000"/>
          <w:szCs w:val="22"/>
        </w:rPr>
      </w:pPr>
      <w:r w:rsidRPr="005D2140">
        <w:rPr>
          <w:rFonts w:ascii="Calibri" w:hAnsi="Calibri" w:cs="Calibri"/>
          <w:b/>
          <w:color w:val="000000"/>
          <w:szCs w:val="22"/>
        </w:rPr>
        <w:t>DeKalb, IL 60115-2861</w:t>
      </w:r>
    </w:p>
    <w:p w14:paraId="0B0F588C" w14:textId="77777777" w:rsidR="00704B97" w:rsidRPr="005D2140" w:rsidRDefault="00704B97" w:rsidP="00FB0C09">
      <w:pPr>
        <w:ind w:left="1440" w:hanging="720"/>
        <w:rPr>
          <w:rFonts w:ascii="Calibri" w:hAnsi="Calibri" w:cs="Calibri"/>
          <w:b/>
          <w:color w:val="000000"/>
          <w:szCs w:val="22"/>
        </w:rPr>
      </w:pPr>
      <w:r w:rsidRPr="005D2140">
        <w:rPr>
          <w:rFonts w:ascii="Calibri" w:hAnsi="Calibri" w:cs="Calibri"/>
          <w:b/>
          <w:color w:val="000000"/>
          <w:szCs w:val="22"/>
        </w:rPr>
        <w:t>USA</w:t>
      </w:r>
    </w:p>
    <w:p w14:paraId="0B0F588D" w14:textId="77777777" w:rsidR="00426F53" w:rsidRPr="005D2140" w:rsidRDefault="00426F53" w:rsidP="00FB0C09">
      <w:pPr>
        <w:ind w:left="1440" w:hanging="720"/>
        <w:rPr>
          <w:rFonts w:ascii="Calibri" w:hAnsi="Calibri" w:cs="Calibri"/>
          <w:color w:val="000000"/>
          <w:szCs w:val="22"/>
        </w:rPr>
      </w:pPr>
    </w:p>
    <w:p w14:paraId="0B0F588E" w14:textId="77777777" w:rsidR="000B15D6" w:rsidRPr="005D2140" w:rsidRDefault="008A20BF" w:rsidP="008A20BF">
      <w:pPr>
        <w:ind w:left="1440" w:hanging="720"/>
        <w:rPr>
          <w:rFonts w:ascii="Calibri" w:hAnsi="Calibri" w:cs="Calibri"/>
          <w:b/>
          <w:color w:val="000000"/>
          <w:szCs w:val="22"/>
        </w:rPr>
      </w:pPr>
      <w:r w:rsidRPr="005D2140">
        <w:rPr>
          <w:rFonts w:ascii="Calibri" w:hAnsi="Calibri" w:cs="Calibri"/>
          <w:b/>
          <w:color w:val="000000"/>
          <w:szCs w:val="22"/>
        </w:rPr>
        <w:t xml:space="preserve">Email: </w:t>
      </w:r>
      <w:hyperlink r:id="rId8" w:history="1">
        <w:r w:rsidR="001845B7" w:rsidRPr="005D2140">
          <w:rPr>
            <w:rStyle w:val="Hyperlink"/>
            <w:rFonts w:ascii="Calibri" w:hAnsi="Calibri" w:cs="Calibri"/>
            <w:b/>
            <w:szCs w:val="22"/>
          </w:rPr>
          <w:t>jsmiller@niu.edu</w:t>
        </w:r>
      </w:hyperlink>
    </w:p>
    <w:p w14:paraId="0B0F588F" w14:textId="69F29340" w:rsidR="001845B7" w:rsidRDefault="001845B7" w:rsidP="008A20BF">
      <w:pPr>
        <w:ind w:left="1440" w:hanging="720"/>
        <w:rPr>
          <w:rFonts w:ascii="Calibri" w:hAnsi="Calibri" w:cs="Calibri"/>
          <w:b/>
          <w:color w:val="000000"/>
          <w:szCs w:val="22"/>
        </w:rPr>
      </w:pPr>
      <w:r w:rsidRPr="005D2140">
        <w:rPr>
          <w:rFonts w:ascii="Calibri" w:hAnsi="Calibri" w:cs="Calibri"/>
          <w:b/>
          <w:color w:val="000000"/>
          <w:szCs w:val="22"/>
        </w:rPr>
        <w:t>Office: 815.753.7828</w:t>
      </w:r>
    </w:p>
    <w:p w14:paraId="0B0F5890" w14:textId="77777777" w:rsidR="0040618E" w:rsidRPr="005D2140" w:rsidRDefault="0040618E" w:rsidP="00092484">
      <w:pPr>
        <w:rPr>
          <w:rFonts w:ascii="Calibri" w:hAnsi="Calibri" w:cs="Calibri"/>
          <w:b/>
          <w:color w:val="000000"/>
          <w:szCs w:val="22"/>
        </w:rPr>
      </w:pPr>
    </w:p>
    <w:p w14:paraId="0B0F5891" w14:textId="77777777" w:rsidR="00E15EC6" w:rsidRPr="005D2140" w:rsidRDefault="00E15EC6" w:rsidP="00FB0C09">
      <w:pPr>
        <w:ind w:left="1440" w:hanging="720"/>
        <w:rPr>
          <w:rFonts w:ascii="Calibri" w:hAnsi="Calibri" w:cs="Calibri"/>
          <w:color w:val="000000"/>
          <w:szCs w:val="22"/>
        </w:rPr>
      </w:pPr>
    </w:p>
    <w:p w14:paraId="0B0F5892" w14:textId="77777777" w:rsidR="00A77B13" w:rsidRPr="00F1415A" w:rsidRDefault="00A77B13" w:rsidP="00FB0C09">
      <w:pPr>
        <w:ind w:left="1440" w:hanging="720"/>
        <w:rPr>
          <w:rFonts w:ascii="Calibri" w:hAnsi="Calibri" w:cs="Calibri"/>
          <w:b/>
          <w:color w:val="000000"/>
          <w:szCs w:val="22"/>
        </w:rPr>
      </w:pPr>
      <w:r w:rsidRPr="00F1415A">
        <w:rPr>
          <w:rFonts w:ascii="Calibri" w:hAnsi="Calibri" w:cs="Calibri"/>
          <w:b/>
          <w:color w:val="000000"/>
          <w:szCs w:val="22"/>
        </w:rPr>
        <w:t>EDUCATION:</w:t>
      </w:r>
    </w:p>
    <w:p w14:paraId="0B0F5893" w14:textId="77777777" w:rsidR="00A77B13" w:rsidRPr="005D2140" w:rsidRDefault="00A77B13" w:rsidP="00FB0C09">
      <w:pPr>
        <w:ind w:left="1440" w:hanging="720"/>
        <w:rPr>
          <w:rFonts w:ascii="Calibri" w:hAnsi="Calibri" w:cs="Calibri"/>
          <w:color w:val="000000"/>
          <w:szCs w:val="22"/>
        </w:rPr>
      </w:pPr>
    </w:p>
    <w:p w14:paraId="0B0F5894" w14:textId="77777777" w:rsidR="00A77B13" w:rsidRPr="005D2140" w:rsidRDefault="00A77B13" w:rsidP="00122BC4">
      <w:pPr>
        <w:ind w:left="720"/>
        <w:rPr>
          <w:rFonts w:ascii="Calibri" w:hAnsi="Calibri" w:cs="Calibri"/>
          <w:color w:val="000000"/>
          <w:szCs w:val="22"/>
        </w:rPr>
      </w:pPr>
      <w:r w:rsidRPr="005D2140">
        <w:rPr>
          <w:rFonts w:ascii="Calibri" w:hAnsi="Calibri" w:cs="Calibri"/>
          <w:color w:val="000000"/>
          <w:szCs w:val="22"/>
        </w:rPr>
        <w:t>Doctor of Philosophy, Entomology (</w:t>
      </w:r>
      <w:r w:rsidR="00E8726E" w:rsidRPr="005D2140">
        <w:rPr>
          <w:rFonts w:ascii="Calibri" w:hAnsi="Calibri" w:cs="Calibri"/>
          <w:color w:val="000000"/>
          <w:szCs w:val="22"/>
        </w:rPr>
        <w:t xml:space="preserve">Cellular </w:t>
      </w:r>
      <w:r w:rsidRPr="005D2140">
        <w:rPr>
          <w:rFonts w:ascii="Calibri" w:hAnsi="Calibri" w:cs="Calibri"/>
          <w:color w:val="000000"/>
          <w:szCs w:val="22"/>
        </w:rPr>
        <w:t>Biochemical Physiology), University of Nebraska-Lincoln, August, 1998.</w:t>
      </w:r>
    </w:p>
    <w:p w14:paraId="0B0F5895" w14:textId="77777777" w:rsidR="00122BC4" w:rsidRPr="005D2140" w:rsidRDefault="00122BC4" w:rsidP="00122BC4">
      <w:pPr>
        <w:ind w:left="720"/>
        <w:rPr>
          <w:rFonts w:ascii="Calibri" w:hAnsi="Calibri" w:cs="Calibri"/>
          <w:color w:val="000000"/>
          <w:szCs w:val="22"/>
        </w:rPr>
      </w:pPr>
    </w:p>
    <w:p w14:paraId="0B0F5896" w14:textId="77777777" w:rsidR="00A77B13" w:rsidRPr="005D2140" w:rsidRDefault="00A77B13" w:rsidP="00122BC4">
      <w:pPr>
        <w:ind w:left="720"/>
        <w:rPr>
          <w:rFonts w:ascii="Calibri" w:hAnsi="Calibri" w:cs="Calibri"/>
          <w:color w:val="000000"/>
          <w:szCs w:val="22"/>
        </w:rPr>
      </w:pPr>
      <w:r w:rsidRPr="005D2140">
        <w:rPr>
          <w:rFonts w:ascii="Calibri" w:hAnsi="Calibri" w:cs="Calibri"/>
          <w:color w:val="000000"/>
          <w:szCs w:val="22"/>
        </w:rPr>
        <w:t>Master of Science, Entomology (</w:t>
      </w:r>
      <w:r w:rsidR="00E8726E" w:rsidRPr="005D2140">
        <w:rPr>
          <w:rFonts w:ascii="Calibri" w:hAnsi="Calibri" w:cs="Calibri"/>
          <w:color w:val="000000"/>
          <w:szCs w:val="22"/>
        </w:rPr>
        <w:t xml:space="preserve">Cellular </w:t>
      </w:r>
      <w:r w:rsidRPr="005D2140">
        <w:rPr>
          <w:rFonts w:ascii="Calibri" w:hAnsi="Calibri" w:cs="Calibri"/>
          <w:color w:val="000000"/>
          <w:szCs w:val="22"/>
        </w:rPr>
        <w:t>Biochemical Physiology), University of Nebraska-Lincoln, December, 1994.</w:t>
      </w:r>
    </w:p>
    <w:p w14:paraId="0B0F5897" w14:textId="77777777" w:rsidR="00122BC4" w:rsidRPr="005D2140" w:rsidRDefault="00122BC4" w:rsidP="00122BC4">
      <w:pPr>
        <w:ind w:left="720"/>
        <w:rPr>
          <w:rFonts w:ascii="Calibri" w:hAnsi="Calibri" w:cs="Calibri"/>
          <w:color w:val="000000"/>
          <w:szCs w:val="22"/>
        </w:rPr>
      </w:pPr>
    </w:p>
    <w:p w14:paraId="0B0F5898" w14:textId="77777777" w:rsidR="00A77B13" w:rsidRPr="005D2140" w:rsidRDefault="00A77B13" w:rsidP="00122BC4">
      <w:pPr>
        <w:ind w:left="720"/>
        <w:rPr>
          <w:rFonts w:ascii="Calibri" w:hAnsi="Calibri" w:cs="Calibri"/>
          <w:color w:val="000000"/>
          <w:szCs w:val="22"/>
        </w:rPr>
      </w:pPr>
      <w:r w:rsidRPr="005D2140">
        <w:rPr>
          <w:rFonts w:ascii="Calibri" w:hAnsi="Calibri" w:cs="Calibri"/>
          <w:color w:val="000000"/>
          <w:szCs w:val="22"/>
        </w:rPr>
        <w:t>Master of Education, Curriculum and Instruction (Secondary Science Education), University of Nebraska-Lincoln, August, 1987.</w:t>
      </w:r>
    </w:p>
    <w:p w14:paraId="0B0F5899" w14:textId="77777777" w:rsidR="00122BC4" w:rsidRPr="005D2140" w:rsidRDefault="00122BC4" w:rsidP="00122BC4">
      <w:pPr>
        <w:ind w:left="720"/>
        <w:rPr>
          <w:rFonts w:ascii="Calibri" w:hAnsi="Calibri" w:cs="Calibri"/>
          <w:color w:val="000000"/>
          <w:szCs w:val="22"/>
        </w:rPr>
      </w:pPr>
    </w:p>
    <w:p w14:paraId="0B0F589A" w14:textId="77777777" w:rsidR="00A77B13" w:rsidRPr="005D2140" w:rsidRDefault="00A77B13" w:rsidP="00122BC4">
      <w:pPr>
        <w:ind w:left="720"/>
        <w:rPr>
          <w:rFonts w:ascii="Calibri" w:hAnsi="Calibri" w:cs="Calibri"/>
          <w:color w:val="000000"/>
          <w:szCs w:val="22"/>
        </w:rPr>
      </w:pPr>
      <w:r w:rsidRPr="005D2140">
        <w:rPr>
          <w:rFonts w:ascii="Calibri" w:hAnsi="Calibri" w:cs="Calibri"/>
          <w:color w:val="000000"/>
          <w:szCs w:val="22"/>
        </w:rPr>
        <w:t>Bachelor of Science, Secondary Science Education (Biological Science Major, Botany and Zoology Minor), University of Nebraska-Lincoln, May, 1976.</w:t>
      </w:r>
    </w:p>
    <w:p w14:paraId="0B0F589B" w14:textId="77777777" w:rsidR="00122BC4" w:rsidRPr="005D2140" w:rsidRDefault="00122BC4" w:rsidP="00122BC4">
      <w:pPr>
        <w:ind w:left="720"/>
        <w:rPr>
          <w:rFonts w:ascii="Calibri" w:hAnsi="Calibri" w:cs="Calibri"/>
          <w:color w:val="000000"/>
          <w:szCs w:val="22"/>
        </w:rPr>
      </w:pPr>
    </w:p>
    <w:p w14:paraId="0B0F589C" w14:textId="77777777" w:rsidR="00A77B13" w:rsidRPr="005D2140" w:rsidRDefault="00A77B13" w:rsidP="00122BC4">
      <w:pPr>
        <w:ind w:left="720"/>
        <w:rPr>
          <w:rFonts w:ascii="Calibri" w:hAnsi="Calibri" w:cs="Calibri"/>
          <w:color w:val="000000"/>
          <w:szCs w:val="22"/>
        </w:rPr>
      </w:pPr>
      <w:r w:rsidRPr="005D2140">
        <w:rPr>
          <w:rFonts w:ascii="Calibri" w:hAnsi="Calibri" w:cs="Calibri"/>
          <w:color w:val="000000"/>
          <w:szCs w:val="22"/>
        </w:rPr>
        <w:t xml:space="preserve">Nebraska Professional Teaching Certificate, Biological Science Endorsement for </w:t>
      </w:r>
      <w:r w:rsidR="00D7018F" w:rsidRPr="005D2140">
        <w:rPr>
          <w:rFonts w:ascii="Calibri" w:hAnsi="Calibri" w:cs="Calibri"/>
          <w:color w:val="000000"/>
          <w:szCs w:val="22"/>
        </w:rPr>
        <w:t xml:space="preserve">grades 7 through 12, </w:t>
      </w:r>
      <w:r w:rsidRPr="005D2140">
        <w:rPr>
          <w:rFonts w:ascii="Calibri" w:hAnsi="Calibri" w:cs="Calibri"/>
          <w:color w:val="000000"/>
          <w:szCs w:val="22"/>
        </w:rPr>
        <w:t>All Districts.</w:t>
      </w:r>
    </w:p>
    <w:p w14:paraId="0B0F589D" w14:textId="77777777" w:rsidR="00A77B13" w:rsidRPr="005D2140" w:rsidRDefault="00A77B13" w:rsidP="00FB0C09">
      <w:pPr>
        <w:ind w:left="1440" w:hanging="720"/>
        <w:rPr>
          <w:rFonts w:ascii="Calibri" w:hAnsi="Calibri" w:cs="Calibri"/>
          <w:color w:val="000000"/>
          <w:szCs w:val="22"/>
        </w:rPr>
      </w:pPr>
    </w:p>
    <w:p w14:paraId="0B0F589E" w14:textId="77777777" w:rsidR="001E1024" w:rsidRPr="005D2140" w:rsidRDefault="001E1024" w:rsidP="00FB0C09">
      <w:pPr>
        <w:ind w:left="1440" w:hanging="720"/>
        <w:rPr>
          <w:rFonts w:ascii="Calibri" w:hAnsi="Calibri" w:cs="Calibri"/>
          <w:b/>
          <w:color w:val="000000"/>
          <w:szCs w:val="22"/>
        </w:rPr>
      </w:pPr>
    </w:p>
    <w:p w14:paraId="0B0F589F" w14:textId="77777777" w:rsidR="00A77B13" w:rsidRPr="005D2140" w:rsidRDefault="00A77B13" w:rsidP="00FB0C09">
      <w:pPr>
        <w:ind w:left="1440" w:hanging="720"/>
        <w:rPr>
          <w:rFonts w:ascii="Calibri" w:hAnsi="Calibri" w:cs="Calibri"/>
          <w:b/>
          <w:color w:val="000000"/>
          <w:szCs w:val="22"/>
        </w:rPr>
      </w:pPr>
      <w:r w:rsidRPr="005D2140">
        <w:rPr>
          <w:rFonts w:ascii="Calibri" w:hAnsi="Calibri" w:cs="Calibri"/>
          <w:b/>
          <w:color w:val="000000"/>
          <w:szCs w:val="22"/>
        </w:rPr>
        <w:t>PROFESSIONAL EXPERIENCE:</w:t>
      </w:r>
    </w:p>
    <w:p w14:paraId="0B0F58A0" w14:textId="77777777" w:rsidR="00A77B13" w:rsidRPr="005D2140" w:rsidRDefault="00A77B13" w:rsidP="00FB0C09">
      <w:pPr>
        <w:ind w:left="1440" w:hanging="720"/>
        <w:rPr>
          <w:rFonts w:ascii="Calibri" w:hAnsi="Calibri" w:cs="Calibri"/>
          <w:color w:val="000000"/>
          <w:szCs w:val="22"/>
        </w:rPr>
      </w:pPr>
    </w:p>
    <w:p w14:paraId="0B0F58A1" w14:textId="77777777" w:rsidR="00A77B13" w:rsidRPr="005D2140" w:rsidRDefault="00A77B13" w:rsidP="00FB0C09">
      <w:pPr>
        <w:ind w:left="1440" w:hanging="720"/>
        <w:rPr>
          <w:rFonts w:ascii="Calibri" w:hAnsi="Calibri" w:cs="Calibri"/>
          <w:b/>
          <w:color w:val="000000"/>
          <w:szCs w:val="22"/>
        </w:rPr>
      </w:pPr>
      <w:r w:rsidRPr="005D2140">
        <w:rPr>
          <w:rFonts w:ascii="Calibri" w:hAnsi="Calibri" w:cs="Calibri"/>
          <w:b/>
          <w:color w:val="000000"/>
          <w:szCs w:val="22"/>
          <w:u w:val="single"/>
        </w:rPr>
        <w:t>Teaching Experience</w:t>
      </w:r>
      <w:r w:rsidRPr="005D2140">
        <w:rPr>
          <w:rFonts w:ascii="Calibri" w:hAnsi="Calibri" w:cs="Calibri"/>
          <w:b/>
          <w:color w:val="000000"/>
          <w:szCs w:val="22"/>
        </w:rPr>
        <w:t>:</w:t>
      </w:r>
    </w:p>
    <w:p w14:paraId="0B0F58A3" w14:textId="77777777" w:rsidR="001E1024" w:rsidRPr="005D2140" w:rsidRDefault="001E1024" w:rsidP="0057306A">
      <w:pPr>
        <w:rPr>
          <w:rFonts w:ascii="Calibri" w:hAnsi="Calibri" w:cs="Calibri"/>
          <w:b/>
          <w:color w:val="000000"/>
          <w:szCs w:val="22"/>
        </w:rPr>
      </w:pPr>
    </w:p>
    <w:p w14:paraId="0B0F58A4" w14:textId="77777777" w:rsidR="00A77B13" w:rsidRPr="005D2140" w:rsidRDefault="00A77B13" w:rsidP="00FB0C09">
      <w:pPr>
        <w:ind w:left="1440" w:hanging="720"/>
        <w:rPr>
          <w:rFonts w:ascii="Calibri" w:hAnsi="Calibri" w:cs="Calibri"/>
          <w:b/>
          <w:color w:val="000000"/>
          <w:szCs w:val="22"/>
        </w:rPr>
      </w:pPr>
      <w:r w:rsidRPr="005D2140">
        <w:rPr>
          <w:rFonts w:ascii="Calibri" w:hAnsi="Calibri" w:cs="Calibri"/>
          <w:b/>
          <w:color w:val="000000"/>
          <w:szCs w:val="22"/>
        </w:rPr>
        <w:t>University and College Teaching in Science</w:t>
      </w:r>
    </w:p>
    <w:p w14:paraId="0B0F58A5" w14:textId="77777777" w:rsidR="00122BC4" w:rsidRPr="005D2140" w:rsidRDefault="00122BC4" w:rsidP="00FB0C09">
      <w:pPr>
        <w:ind w:left="1440" w:hanging="720"/>
        <w:rPr>
          <w:rFonts w:ascii="Calibri" w:hAnsi="Calibri" w:cs="Calibri"/>
          <w:color w:val="000000"/>
          <w:szCs w:val="22"/>
        </w:rPr>
      </w:pPr>
    </w:p>
    <w:p w14:paraId="0B0F58A6" w14:textId="77777777" w:rsidR="00E8726E" w:rsidRPr="005D2140" w:rsidRDefault="00E8726E" w:rsidP="00122BC4">
      <w:pPr>
        <w:ind w:left="720"/>
        <w:rPr>
          <w:rFonts w:ascii="Calibri" w:hAnsi="Calibri" w:cs="Calibri"/>
          <w:color w:val="000000"/>
          <w:szCs w:val="22"/>
        </w:rPr>
      </w:pPr>
      <w:r w:rsidRPr="005D2140">
        <w:rPr>
          <w:rFonts w:ascii="Calibri" w:hAnsi="Calibri" w:cs="Calibri"/>
          <w:color w:val="000000"/>
          <w:szCs w:val="22"/>
        </w:rPr>
        <w:t>Professor, Department of Biological Sciences, Northern Illinois University, 2012-present.</w:t>
      </w:r>
    </w:p>
    <w:p w14:paraId="0B0F58A7" w14:textId="77777777" w:rsidR="00122BC4" w:rsidRPr="005D2140" w:rsidRDefault="00122BC4" w:rsidP="00122BC4">
      <w:pPr>
        <w:ind w:left="720"/>
        <w:rPr>
          <w:rFonts w:ascii="Calibri" w:hAnsi="Calibri" w:cs="Calibri"/>
          <w:color w:val="000000"/>
          <w:szCs w:val="22"/>
        </w:rPr>
      </w:pPr>
    </w:p>
    <w:p w14:paraId="0B0F58A8" w14:textId="77777777" w:rsidR="000C6B12" w:rsidRPr="005D2140" w:rsidRDefault="000C6B12" w:rsidP="00122BC4">
      <w:pPr>
        <w:ind w:left="720"/>
        <w:rPr>
          <w:rFonts w:ascii="Calibri" w:hAnsi="Calibri" w:cs="Calibri"/>
          <w:color w:val="000000"/>
          <w:szCs w:val="22"/>
        </w:rPr>
      </w:pPr>
      <w:r w:rsidRPr="005D2140">
        <w:rPr>
          <w:rFonts w:ascii="Calibri" w:hAnsi="Calibri" w:cs="Calibri"/>
          <w:color w:val="000000"/>
          <w:szCs w:val="22"/>
        </w:rPr>
        <w:t>Associate Professor, Department of Biological Sciences, Northern Illinois University, 2005</w:t>
      </w:r>
      <w:r w:rsidR="00E8726E" w:rsidRPr="005D2140">
        <w:rPr>
          <w:rFonts w:ascii="Calibri" w:hAnsi="Calibri" w:cs="Calibri"/>
          <w:color w:val="000000"/>
          <w:szCs w:val="22"/>
        </w:rPr>
        <w:t>-2012</w:t>
      </w:r>
      <w:r w:rsidRPr="005D2140">
        <w:rPr>
          <w:rFonts w:ascii="Calibri" w:hAnsi="Calibri" w:cs="Calibri"/>
          <w:color w:val="000000"/>
          <w:szCs w:val="22"/>
        </w:rPr>
        <w:t>.</w:t>
      </w:r>
    </w:p>
    <w:p w14:paraId="0B0F58A9" w14:textId="77777777" w:rsidR="00122BC4" w:rsidRPr="005D2140" w:rsidRDefault="00122BC4" w:rsidP="00122BC4">
      <w:pPr>
        <w:ind w:left="720"/>
        <w:rPr>
          <w:rFonts w:ascii="Calibri" w:hAnsi="Calibri" w:cs="Calibri"/>
          <w:color w:val="000000"/>
          <w:szCs w:val="22"/>
        </w:rPr>
      </w:pPr>
    </w:p>
    <w:p w14:paraId="0B0F58AA" w14:textId="77777777" w:rsidR="00A77B13" w:rsidRDefault="00A77B13" w:rsidP="00122BC4">
      <w:pPr>
        <w:ind w:left="720"/>
        <w:rPr>
          <w:rFonts w:ascii="Calibri" w:hAnsi="Calibri" w:cs="Calibri"/>
          <w:color w:val="000000"/>
          <w:szCs w:val="22"/>
        </w:rPr>
      </w:pPr>
      <w:r w:rsidRPr="005D2140">
        <w:rPr>
          <w:rFonts w:ascii="Calibri" w:hAnsi="Calibri" w:cs="Calibri"/>
          <w:color w:val="000000"/>
          <w:szCs w:val="22"/>
        </w:rPr>
        <w:t>Ass</w:t>
      </w:r>
      <w:r w:rsidR="000C6B12" w:rsidRPr="005D2140">
        <w:rPr>
          <w:rFonts w:ascii="Calibri" w:hAnsi="Calibri" w:cs="Calibri"/>
          <w:color w:val="000000"/>
          <w:szCs w:val="22"/>
        </w:rPr>
        <w:t>istant</w:t>
      </w:r>
      <w:r w:rsidRPr="005D2140">
        <w:rPr>
          <w:rFonts w:ascii="Calibri" w:hAnsi="Calibri" w:cs="Calibri"/>
          <w:color w:val="000000"/>
          <w:szCs w:val="22"/>
        </w:rPr>
        <w:t xml:space="preserve"> Professor, Department of Biological Sciences, Northern I</w:t>
      </w:r>
      <w:r w:rsidR="000C6B12" w:rsidRPr="005D2140">
        <w:rPr>
          <w:rFonts w:ascii="Calibri" w:hAnsi="Calibri" w:cs="Calibri"/>
          <w:color w:val="000000"/>
          <w:szCs w:val="22"/>
        </w:rPr>
        <w:t>llinois University, 1999-2005</w:t>
      </w:r>
      <w:r w:rsidRPr="005D2140">
        <w:rPr>
          <w:rFonts w:ascii="Calibri" w:hAnsi="Calibri" w:cs="Calibri"/>
          <w:color w:val="000000"/>
          <w:szCs w:val="22"/>
        </w:rPr>
        <w:t>.</w:t>
      </w:r>
    </w:p>
    <w:p w14:paraId="5624E2C4" w14:textId="77777777" w:rsidR="00092484" w:rsidRDefault="00092484" w:rsidP="00122BC4">
      <w:pPr>
        <w:ind w:left="720"/>
        <w:rPr>
          <w:rFonts w:ascii="Calibri" w:hAnsi="Calibri" w:cs="Calibri"/>
          <w:color w:val="000000"/>
          <w:szCs w:val="22"/>
        </w:rPr>
      </w:pPr>
    </w:p>
    <w:p w14:paraId="601C4E05" w14:textId="3400B8FA" w:rsidR="00092484" w:rsidRPr="005D2140" w:rsidRDefault="00092484" w:rsidP="00122BC4">
      <w:pPr>
        <w:ind w:left="720"/>
        <w:rPr>
          <w:rFonts w:ascii="Calibri" w:hAnsi="Calibri" w:cs="Calibri"/>
          <w:color w:val="000000"/>
          <w:szCs w:val="22"/>
        </w:rPr>
      </w:pPr>
      <w:r>
        <w:rPr>
          <w:rFonts w:ascii="Calibri" w:hAnsi="Calibri" w:cs="Calibri"/>
          <w:color w:val="000000"/>
          <w:szCs w:val="22"/>
        </w:rPr>
        <w:t xml:space="preserve">Instructor, Human Physiology; BIOS 355, </w:t>
      </w:r>
      <w:r w:rsidRPr="005D2140">
        <w:rPr>
          <w:rFonts w:ascii="Calibri" w:hAnsi="Calibri" w:cs="Calibri"/>
          <w:color w:val="000000"/>
          <w:szCs w:val="22"/>
        </w:rPr>
        <w:t>Department of Biological Sciences, Northern I</w:t>
      </w:r>
      <w:r>
        <w:rPr>
          <w:rFonts w:ascii="Calibri" w:hAnsi="Calibri" w:cs="Calibri"/>
          <w:color w:val="000000"/>
          <w:szCs w:val="22"/>
        </w:rPr>
        <w:t>llinois University, Fall and Spring semesters, 2018-present</w:t>
      </w:r>
      <w:r w:rsidRPr="005D2140">
        <w:rPr>
          <w:rFonts w:ascii="Calibri" w:hAnsi="Calibri" w:cs="Calibri"/>
          <w:color w:val="000000"/>
          <w:szCs w:val="22"/>
        </w:rPr>
        <w:t>.</w:t>
      </w:r>
    </w:p>
    <w:p w14:paraId="0B0F58AB" w14:textId="77777777" w:rsidR="00122BC4" w:rsidRPr="005D2140" w:rsidRDefault="00122BC4" w:rsidP="00122BC4">
      <w:pPr>
        <w:ind w:left="720"/>
        <w:rPr>
          <w:rFonts w:ascii="Calibri" w:hAnsi="Calibri" w:cs="Calibri"/>
          <w:color w:val="000000"/>
          <w:szCs w:val="22"/>
        </w:rPr>
      </w:pPr>
    </w:p>
    <w:p w14:paraId="0B0F58AC" w14:textId="77777777" w:rsidR="00A77B13" w:rsidRPr="005D2140" w:rsidRDefault="00A77B13" w:rsidP="00122BC4">
      <w:pPr>
        <w:ind w:left="720"/>
        <w:rPr>
          <w:rFonts w:ascii="Calibri" w:hAnsi="Calibri" w:cs="Calibri"/>
          <w:color w:val="000000"/>
          <w:szCs w:val="22"/>
        </w:rPr>
      </w:pPr>
      <w:r w:rsidRPr="005D2140">
        <w:rPr>
          <w:rFonts w:ascii="Calibri" w:hAnsi="Calibri" w:cs="Calibri"/>
          <w:color w:val="000000"/>
          <w:szCs w:val="22"/>
        </w:rPr>
        <w:lastRenderedPageBreak/>
        <w:t>Lecturer:  Human Physiology for the School of Biological Sciences, University of Nebraska-Lincoln.  Spring semester of 1998, 1999.</w:t>
      </w:r>
    </w:p>
    <w:p w14:paraId="0B0F58AD" w14:textId="77777777" w:rsidR="00122BC4" w:rsidRPr="005D2140" w:rsidRDefault="00122BC4" w:rsidP="00122BC4">
      <w:pPr>
        <w:ind w:left="720"/>
        <w:rPr>
          <w:rFonts w:ascii="Calibri" w:hAnsi="Calibri" w:cs="Calibri"/>
          <w:color w:val="000000"/>
          <w:szCs w:val="22"/>
        </w:rPr>
      </w:pPr>
    </w:p>
    <w:p w14:paraId="0B0F58AE" w14:textId="77777777" w:rsidR="00A77B13" w:rsidRPr="005D2140" w:rsidRDefault="00A77B13" w:rsidP="00122BC4">
      <w:pPr>
        <w:ind w:left="720"/>
        <w:rPr>
          <w:rFonts w:ascii="Calibri" w:hAnsi="Calibri" w:cs="Calibri"/>
          <w:color w:val="000000"/>
          <w:szCs w:val="22"/>
        </w:rPr>
      </w:pPr>
      <w:r w:rsidRPr="005D2140">
        <w:rPr>
          <w:rFonts w:ascii="Calibri" w:hAnsi="Calibri" w:cs="Calibri"/>
          <w:color w:val="000000"/>
          <w:szCs w:val="22"/>
        </w:rPr>
        <w:t>Instructor:  Human Anatomy and Physiology for College of Saint Mary, Lincoln Campus, Lincoln, Nebraska.  Fall semester, 1998.</w:t>
      </w:r>
    </w:p>
    <w:p w14:paraId="0B0F58AF" w14:textId="77777777" w:rsidR="00122BC4" w:rsidRPr="005D2140" w:rsidRDefault="00122BC4" w:rsidP="00122BC4">
      <w:pPr>
        <w:ind w:left="720"/>
        <w:rPr>
          <w:rFonts w:ascii="Calibri" w:hAnsi="Calibri" w:cs="Calibri"/>
          <w:color w:val="000000"/>
          <w:szCs w:val="22"/>
        </w:rPr>
      </w:pPr>
    </w:p>
    <w:p w14:paraId="0B0F58B0" w14:textId="77777777" w:rsidR="00A77B13" w:rsidRPr="005D2140" w:rsidRDefault="00A77B13" w:rsidP="00122BC4">
      <w:pPr>
        <w:ind w:left="720"/>
        <w:rPr>
          <w:rFonts w:ascii="Calibri" w:hAnsi="Calibri" w:cs="Calibri"/>
          <w:color w:val="000000"/>
          <w:szCs w:val="22"/>
        </w:rPr>
      </w:pPr>
      <w:r w:rsidRPr="005D2140">
        <w:rPr>
          <w:rFonts w:ascii="Calibri" w:hAnsi="Calibri" w:cs="Calibri"/>
          <w:color w:val="000000"/>
          <w:szCs w:val="22"/>
        </w:rPr>
        <w:t>Laboratory Instructor:  Human Anatomy and Physiology for Southeast Community College, Lincoln Campus, Lincoln, Nebraska.  Spring semester, 1997.</w:t>
      </w:r>
    </w:p>
    <w:p w14:paraId="0B0F58B1" w14:textId="77777777" w:rsidR="00122BC4" w:rsidRPr="005D2140" w:rsidRDefault="00122BC4" w:rsidP="00122BC4">
      <w:pPr>
        <w:ind w:left="720"/>
        <w:rPr>
          <w:rFonts w:ascii="Calibri" w:hAnsi="Calibri" w:cs="Calibri"/>
          <w:color w:val="000000"/>
          <w:szCs w:val="22"/>
        </w:rPr>
      </w:pPr>
    </w:p>
    <w:p w14:paraId="0B0F58B2" w14:textId="77777777" w:rsidR="00A77B13" w:rsidRPr="005D2140" w:rsidRDefault="00A77B13" w:rsidP="00122BC4">
      <w:pPr>
        <w:ind w:left="720"/>
        <w:rPr>
          <w:rFonts w:ascii="Calibri" w:hAnsi="Calibri" w:cs="Calibri"/>
          <w:color w:val="000000"/>
          <w:szCs w:val="22"/>
        </w:rPr>
      </w:pPr>
      <w:r w:rsidRPr="005D2140">
        <w:rPr>
          <w:rFonts w:ascii="Calibri" w:hAnsi="Calibri" w:cs="Calibri"/>
          <w:color w:val="000000"/>
          <w:szCs w:val="22"/>
        </w:rPr>
        <w:t>Laboratory Instructor:  Insect Biochem</w:t>
      </w:r>
      <w:r w:rsidR="00D7018F" w:rsidRPr="005D2140">
        <w:rPr>
          <w:rFonts w:ascii="Calibri" w:hAnsi="Calibri" w:cs="Calibri"/>
          <w:color w:val="000000"/>
          <w:szCs w:val="22"/>
        </w:rPr>
        <w:t xml:space="preserve">istry/Physiology for Dr. David </w:t>
      </w:r>
      <w:r w:rsidRPr="005D2140">
        <w:rPr>
          <w:rFonts w:ascii="Calibri" w:hAnsi="Calibri" w:cs="Calibri"/>
          <w:color w:val="000000"/>
          <w:szCs w:val="22"/>
        </w:rPr>
        <w:t xml:space="preserve">W. Stanley, Department of Entomology, University of Nebraska-Lincoln.  </w:t>
      </w:r>
      <w:r w:rsidR="002B62EC" w:rsidRPr="005D2140">
        <w:rPr>
          <w:rFonts w:ascii="Calibri" w:hAnsi="Calibri" w:cs="Calibri"/>
          <w:color w:val="000000"/>
          <w:szCs w:val="22"/>
        </w:rPr>
        <w:t>Fall of odd numbered years</w:t>
      </w:r>
      <w:r w:rsidRPr="005D2140">
        <w:rPr>
          <w:rFonts w:ascii="Calibri" w:hAnsi="Calibri" w:cs="Calibri"/>
          <w:color w:val="000000"/>
          <w:szCs w:val="22"/>
        </w:rPr>
        <w:t xml:space="preserve"> 1991</w:t>
      </w:r>
      <w:r w:rsidR="002B62EC" w:rsidRPr="005D2140">
        <w:rPr>
          <w:rFonts w:ascii="Calibri" w:hAnsi="Calibri" w:cs="Calibri"/>
          <w:color w:val="000000"/>
          <w:szCs w:val="22"/>
        </w:rPr>
        <w:t>-1997</w:t>
      </w:r>
      <w:r w:rsidRPr="005D2140">
        <w:rPr>
          <w:rFonts w:ascii="Calibri" w:hAnsi="Calibri" w:cs="Calibri"/>
          <w:color w:val="000000"/>
          <w:szCs w:val="22"/>
        </w:rPr>
        <w:t>.</w:t>
      </w:r>
    </w:p>
    <w:p w14:paraId="0B0F58B3" w14:textId="77777777" w:rsidR="00122BC4" w:rsidRPr="005D2140" w:rsidRDefault="00122BC4" w:rsidP="00122BC4">
      <w:pPr>
        <w:ind w:left="720"/>
        <w:rPr>
          <w:rFonts w:ascii="Calibri" w:hAnsi="Calibri" w:cs="Calibri"/>
          <w:color w:val="000000"/>
          <w:szCs w:val="22"/>
        </w:rPr>
      </w:pPr>
    </w:p>
    <w:p w14:paraId="0B0F58B4" w14:textId="77777777" w:rsidR="00A77B13" w:rsidRPr="005D2140" w:rsidRDefault="00A77B13" w:rsidP="00122BC4">
      <w:pPr>
        <w:ind w:left="720"/>
        <w:rPr>
          <w:rFonts w:ascii="Calibri" w:hAnsi="Calibri" w:cs="Calibri"/>
          <w:color w:val="000000"/>
          <w:szCs w:val="22"/>
        </w:rPr>
      </w:pPr>
      <w:r w:rsidRPr="005D2140">
        <w:rPr>
          <w:rFonts w:ascii="Calibri" w:hAnsi="Calibri" w:cs="Calibri"/>
          <w:color w:val="000000"/>
          <w:szCs w:val="22"/>
        </w:rPr>
        <w:t xml:space="preserve">Laboratory Teaching Assistant:  Biology for Dr. Richard </w:t>
      </w:r>
      <w:proofErr w:type="spellStart"/>
      <w:r w:rsidRPr="005D2140">
        <w:rPr>
          <w:rFonts w:ascii="Calibri" w:hAnsi="Calibri" w:cs="Calibri"/>
          <w:color w:val="000000"/>
          <w:szCs w:val="22"/>
        </w:rPr>
        <w:t>Boohar</w:t>
      </w:r>
      <w:proofErr w:type="spellEnd"/>
      <w:r w:rsidRPr="005D2140">
        <w:rPr>
          <w:rFonts w:ascii="Calibri" w:hAnsi="Calibri" w:cs="Calibri"/>
          <w:color w:val="000000"/>
          <w:szCs w:val="22"/>
        </w:rPr>
        <w:t>, for the School of Biological Sciences, University of Nebraska-Lincoln, 1975.</w:t>
      </w:r>
    </w:p>
    <w:p w14:paraId="0B0F58B6" w14:textId="77777777" w:rsidR="001E1024" w:rsidRPr="005D2140" w:rsidRDefault="001E1024" w:rsidP="0057306A">
      <w:pPr>
        <w:rPr>
          <w:rFonts w:ascii="Calibri" w:hAnsi="Calibri" w:cs="Calibri"/>
          <w:b/>
          <w:color w:val="000000"/>
          <w:szCs w:val="22"/>
        </w:rPr>
      </w:pPr>
    </w:p>
    <w:p w14:paraId="266F50E4" w14:textId="77777777" w:rsidR="00054508" w:rsidRDefault="00054508" w:rsidP="0057306A">
      <w:pPr>
        <w:rPr>
          <w:rFonts w:ascii="Calibri" w:hAnsi="Calibri" w:cs="Calibri"/>
          <w:b/>
          <w:color w:val="000000"/>
          <w:szCs w:val="22"/>
        </w:rPr>
      </w:pPr>
    </w:p>
    <w:p w14:paraId="0B0F58C6" w14:textId="09EB6431" w:rsidR="00A77B13" w:rsidRPr="005D2140" w:rsidRDefault="00AF06DB" w:rsidP="00122BC4">
      <w:pPr>
        <w:ind w:left="720"/>
        <w:rPr>
          <w:rFonts w:ascii="Calibri" w:hAnsi="Calibri" w:cs="Calibri"/>
          <w:b/>
          <w:color w:val="000000"/>
          <w:szCs w:val="22"/>
        </w:rPr>
      </w:pPr>
      <w:r w:rsidRPr="005D2140">
        <w:rPr>
          <w:rFonts w:ascii="Calibri" w:hAnsi="Calibri" w:cs="Calibri"/>
          <w:b/>
          <w:color w:val="000000"/>
          <w:szCs w:val="22"/>
        </w:rPr>
        <w:t>Secondary Science Teaching</w:t>
      </w:r>
    </w:p>
    <w:p w14:paraId="0B0F58C7" w14:textId="77777777" w:rsidR="00122BC4" w:rsidRPr="005D2140" w:rsidRDefault="00122BC4" w:rsidP="00122BC4">
      <w:pPr>
        <w:ind w:left="720"/>
        <w:rPr>
          <w:rFonts w:ascii="Calibri" w:hAnsi="Calibri" w:cs="Calibri"/>
          <w:b/>
          <w:color w:val="000000"/>
          <w:szCs w:val="22"/>
        </w:rPr>
      </w:pPr>
    </w:p>
    <w:p w14:paraId="0B0F58C8" w14:textId="77777777" w:rsidR="00A77B13" w:rsidRPr="005D2140" w:rsidRDefault="009E3009" w:rsidP="00122BC4">
      <w:pPr>
        <w:ind w:left="720"/>
        <w:rPr>
          <w:rFonts w:ascii="Calibri" w:hAnsi="Calibri" w:cs="Calibri"/>
          <w:color w:val="000000"/>
          <w:szCs w:val="22"/>
        </w:rPr>
      </w:pPr>
      <w:r w:rsidRPr="005D2140">
        <w:rPr>
          <w:rFonts w:ascii="Calibri" w:hAnsi="Calibri" w:cs="Calibri"/>
          <w:color w:val="000000"/>
          <w:szCs w:val="22"/>
        </w:rPr>
        <w:t xml:space="preserve">Teacher of </w:t>
      </w:r>
      <w:r w:rsidR="00A77B13" w:rsidRPr="005D2140">
        <w:rPr>
          <w:rFonts w:ascii="Calibri" w:hAnsi="Calibri" w:cs="Calibri"/>
          <w:color w:val="000000"/>
          <w:szCs w:val="22"/>
        </w:rPr>
        <w:t>Biology, Microbiology, and Chemistry; Lincoln East Senior High School, Lincoln, Nebraska, 1998-1999.</w:t>
      </w:r>
    </w:p>
    <w:p w14:paraId="0B0F58C9" w14:textId="77777777" w:rsidR="00122BC4" w:rsidRPr="005D2140" w:rsidRDefault="00122BC4" w:rsidP="00122BC4">
      <w:pPr>
        <w:ind w:left="720"/>
        <w:rPr>
          <w:rFonts w:ascii="Calibri" w:hAnsi="Calibri" w:cs="Calibri"/>
          <w:color w:val="000000"/>
          <w:szCs w:val="22"/>
        </w:rPr>
      </w:pPr>
    </w:p>
    <w:p w14:paraId="0B0F58CA" w14:textId="77777777" w:rsidR="00A77B13" w:rsidRPr="005D2140" w:rsidRDefault="009E3009" w:rsidP="00122BC4">
      <w:pPr>
        <w:ind w:left="720"/>
        <w:rPr>
          <w:rFonts w:ascii="Calibri" w:hAnsi="Calibri" w:cs="Calibri"/>
          <w:color w:val="000000"/>
          <w:szCs w:val="22"/>
        </w:rPr>
      </w:pPr>
      <w:r w:rsidRPr="005D2140">
        <w:rPr>
          <w:rFonts w:ascii="Calibri" w:hAnsi="Calibri" w:cs="Calibri"/>
          <w:color w:val="000000"/>
          <w:szCs w:val="22"/>
        </w:rPr>
        <w:t xml:space="preserve">Teacher of </w:t>
      </w:r>
      <w:r w:rsidR="00A77B13" w:rsidRPr="005D2140">
        <w:rPr>
          <w:rFonts w:ascii="Calibri" w:hAnsi="Calibri" w:cs="Calibri"/>
          <w:color w:val="000000"/>
          <w:szCs w:val="22"/>
        </w:rPr>
        <w:t>Human Anatomy and Physiology, Biology, and Chemistry; Lincoln Northeast Senior High School, Lincoln, Nebraska, 1979-1998.</w:t>
      </w:r>
    </w:p>
    <w:p w14:paraId="0B0F58CB" w14:textId="77777777" w:rsidR="00122BC4" w:rsidRPr="005D2140" w:rsidRDefault="00122BC4" w:rsidP="00122BC4">
      <w:pPr>
        <w:ind w:left="720"/>
        <w:rPr>
          <w:rFonts w:ascii="Calibri" w:hAnsi="Calibri" w:cs="Calibri"/>
          <w:color w:val="000000"/>
          <w:szCs w:val="22"/>
        </w:rPr>
      </w:pPr>
    </w:p>
    <w:p w14:paraId="0B0F58CC" w14:textId="77777777" w:rsidR="00A77B13" w:rsidRPr="005D2140" w:rsidRDefault="009E3009" w:rsidP="00122BC4">
      <w:pPr>
        <w:ind w:left="720"/>
        <w:rPr>
          <w:rFonts w:ascii="Calibri" w:hAnsi="Calibri" w:cs="Calibri"/>
          <w:color w:val="000000"/>
          <w:szCs w:val="22"/>
        </w:rPr>
      </w:pPr>
      <w:r w:rsidRPr="005D2140">
        <w:rPr>
          <w:rFonts w:ascii="Calibri" w:hAnsi="Calibri" w:cs="Calibri"/>
          <w:color w:val="000000"/>
          <w:szCs w:val="22"/>
        </w:rPr>
        <w:t xml:space="preserve">Teacher of </w:t>
      </w:r>
      <w:r w:rsidR="00A77B13" w:rsidRPr="005D2140">
        <w:rPr>
          <w:rFonts w:ascii="Calibri" w:hAnsi="Calibri" w:cs="Calibri"/>
          <w:color w:val="000000"/>
          <w:szCs w:val="22"/>
        </w:rPr>
        <w:t>Biology and Chemistry; Ralston Senior High School, Ralston, Nebraska, 1978-1979.</w:t>
      </w:r>
    </w:p>
    <w:p w14:paraId="0B0F58CD" w14:textId="77777777" w:rsidR="00122BC4" w:rsidRPr="005D2140" w:rsidRDefault="00122BC4" w:rsidP="00122BC4">
      <w:pPr>
        <w:ind w:left="720"/>
        <w:rPr>
          <w:rFonts w:ascii="Calibri" w:hAnsi="Calibri" w:cs="Calibri"/>
          <w:color w:val="000000"/>
          <w:szCs w:val="22"/>
        </w:rPr>
      </w:pPr>
    </w:p>
    <w:p w14:paraId="0B0F58CE" w14:textId="77777777" w:rsidR="00A77B13" w:rsidRPr="005D2140" w:rsidRDefault="009E3009" w:rsidP="00122BC4">
      <w:pPr>
        <w:ind w:left="720"/>
        <w:rPr>
          <w:rFonts w:ascii="Calibri" w:hAnsi="Calibri" w:cs="Calibri"/>
          <w:color w:val="000000"/>
          <w:szCs w:val="22"/>
        </w:rPr>
      </w:pPr>
      <w:r w:rsidRPr="005D2140">
        <w:rPr>
          <w:rFonts w:ascii="Calibri" w:hAnsi="Calibri" w:cs="Calibri"/>
          <w:color w:val="000000"/>
          <w:szCs w:val="22"/>
        </w:rPr>
        <w:t xml:space="preserve">Teacher of </w:t>
      </w:r>
      <w:r w:rsidR="00A77B13" w:rsidRPr="005D2140">
        <w:rPr>
          <w:rFonts w:ascii="Calibri" w:hAnsi="Calibri" w:cs="Calibri"/>
          <w:color w:val="000000"/>
          <w:szCs w:val="22"/>
        </w:rPr>
        <w:t>Physical Science; Millard Central Junior High School, Millard, Nebraska, 1976-1978.</w:t>
      </w:r>
    </w:p>
    <w:p w14:paraId="0B0F58CF" w14:textId="77777777" w:rsidR="00A77B13" w:rsidRPr="005D2140" w:rsidRDefault="00A77B13" w:rsidP="00122BC4">
      <w:pPr>
        <w:ind w:left="720"/>
        <w:rPr>
          <w:rFonts w:ascii="Calibri" w:hAnsi="Calibri" w:cs="Calibri"/>
          <w:color w:val="000000"/>
          <w:szCs w:val="22"/>
        </w:rPr>
      </w:pPr>
    </w:p>
    <w:p w14:paraId="0B0F58D0" w14:textId="77777777" w:rsidR="001E1024" w:rsidRPr="005D2140" w:rsidRDefault="001E1024" w:rsidP="00122BC4">
      <w:pPr>
        <w:ind w:left="720"/>
        <w:rPr>
          <w:rFonts w:ascii="Calibri" w:hAnsi="Calibri" w:cs="Calibri"/>
          <w:b/>
          <w:color w:val="000000"/>
          <w:szCs w:val="22"/>
          <w:u w:val="single"/>
        </w:rPr>
      </w:pPr>
    </w:p>
    <w:p w14:paraId="0B0F58D1" w14:textId="77777777" w:rsidR="00A77B13" w:rsidRPr="005D2140" w:rsidRDefault="00A77B13" w:rsidP="00122BC4">
      <w:pPr>
        <w:ind w:left="720"/>
        <w:rPr>
          <w:rFonts w:ascii="Calibri" w:hAnsi="Calibri" w:cs="Calibri"/>
          <w:b/>
          <w:color w:val="000000"/>
          <w:szCs w:val="22"/>
          <w:u w:val="single"/>
        </w:rPr>
      </w:pPr>
      <w:r w:rsidRPr="005D2140">
        <w:rPr>
          <w:rFonts w:ascii="Calibri" w:hAnsi="Calibri" w:cs="Calibri"/>
          <w:b/>
          <w:color w:val="000000"/>
          <w:szCs w:val="22"/>
          <w:u w:val="single"/>
        </w:rPr>
        <w:t>Research Experience</w:t>
      </w:r>
      <w:r w:rsidR="000B46EB" w:rsidRPr="005D2140">
        <w:rPr>
          <w:rFonts w:ascii="Calibri" w:hAnsi="Calibri" w:cs="Calibri"/>
          <w:b/>
          <w:color w:val="000000"/>
          <w:szCs w:val="22"/>
          <w:u w:val="single"/>
        </w:rPr>
        <w:t>:</w:t>
      </w:r>
    </w:p>
    <w:p w14:paraId="0B0F58D4" w14:textId="77777777" w:rsidR="00122BC4" w:rsidRPr="005D2140" w:rsidRDefault="00122BC4" w:rsidP="00A2002C">
      <w:pPr>
        <w:rPr>
          <w:rFonts w:ascii="Calibri" w:hAnsi="Calibri" w:cs="Calibri"/>
          <w:color w:val="000000"/>
          <w:szCs w:val="22"/>
        </w:rPr>
      </w:pPr>
    </w:p>
    <w:p w14:paraId="0B0F58D5" w14:textId="289443F8" w:rsidR="00B2226A" w:rsidRPr="005D2140" w:rsidRDefault="00B2226A" w:rsidP="00122BC4">
      <w:pPr>
        <w:ind w:left="720"/>
        <w:rPr>
          <w:rFonts w:ascii="Calibri" w:hAnsi="Calibri" w:cs="Calibri"/>
          <w:color w:val="000000"/>
          <w:szCs w:val="22"/>
        </w:rPr>
      </w:pPr>
      <w:r w:rsidRPr="005D2140">
        <w:rPr>
          <w:rFonts w:ascii="Calibri" w:hAnsi="Calibri" w:cs="Calibri"/>
          <w:color w:val="000000"/>
          <w:szCs w:val="22"/>
        </w:rPr>
        <w:t>Principle Investigator in Insect Cellular</w:t>
      </w:r>
      <w:r w:rsidR="0057306A">
        <w:rPr>
          <w:rFonts w:ascii="Calibri" w:hAnsi="Calibri" w:cs="Calibri"/>
          <w:color w:val="000000"/>
          <w:szCs w:val="22"/>
        </w:rPr>
        <w:t xml:space="preserve"> Biochemical Physiology</w:t>
      </w:r>
      <w:r w:rsidRPr="005D2140">
        <w:rPr>
          <w:rFonts w:ascii="Calibri" w:hAnsi="Calibri" w:cs="Calibri"/>
          <w:color w:val="000000"/>
          <w:szCs w:val="22"/>
        </w:rPr>
        <w:t>, Department of Biological Sciences, Northern Illinois University, DeKalb, Illinois, 1999-</w:t>
      </w:r>
      <w:r w:rsidR="007A0DB2">
        <w:rPr>
          <w:rFonts w:ascii="Calibri" w:hAnsi="Calibri" w:cs="Calibri"/>
          <w:color w:val="000000"/>
          <w:szCs w:val="22"/>
        </w:rPr>
        <w:t>curently</w:t>
      </w:r>
      <w:r w:rsidRPr="005D2140">
        <w:rPr>
          <w:rFonts w:ascii="Calibri" w:hAnsi="Calibri" w:cs="Calibri"/>
          <w:color w:val="000000"/>
          <w:szCs w:val="22"/>
        </w:rPr>
        <w:t>.</w:t>
      </w:r>
    </w:p>
    <w:p w14:paraId="0B0F58D6" w14:textId="77777777" w:rsidR="00122BC4" w:rsidRPr="005D2140" w:rsidRDefault="00122BC4" w:rsidP="00122BC4">
      <w:pPr>
        <w:ind w:left="720"/>
        <w:rPr>
          <w:rFonts w:ascii="Calibri" w:hAnsi="Calibri" w:cs="Calibri"/>
          <w:color w:val="000000"/>
          <w:szCs w:val="22"/>
        </w:rPr>
      </w:pPr>
    </w:p>
    <w:p w14:paraId="0B0F58D7" w14:textId="77777777" w:rsidR="00A77B13" w:rsidRPr="005D2140" w:rsidRDefault="00A77B13" w:rsidP="00122BC4">
      <w:pPr>
        <w:ind w:left="720"/>
        <w:rPr>
          <w:rFonts w:ascii="Calibri" w:hAnsi="Calibri" w:cs="Calibri"/>
          <w:color w:val="000000"/>
          <w:szCs w:val="22"/>
        </w:rPr>
      </w:pPr>
      <w:r w:rsidRPr="005D2140">
        <w:rPr>
          <w:rFonts w:ascii="Calibri" w:hAnsi="Calibri" w:cs="Calibri"/>
          <w:color w:val="000000"/>
          <w:szCs w:val="22"/>
        </w:rPr>
        <w:t>Summer Research/Laboratory Assistant in Insect Biochemistry/Physiology under the supervision of Dr. David W. Stanley, Department of Entomology, University of Nebraska-Lincoln, 1992-1998.</w:t>
      </w:r>
    </w:p>
    <w:p w14:paraId="0B0F58D8" w14:textId="77777777" w:rsidR="00122BC4" w:rsidRPr="005D2140" w:rsidRDefault="00122BC4" w:rsidP="00122BC4">
      <w:pPr>
        <w:ind w:left="720"/>
        <w:rPr>
          <w:rFonts w:ascii="Calibri" w:hAnsi="Calibri" w:cs="Calibri"/>
          <w:color w:val="000000"/>
          <w:szCs w:val="22"/>
        </w:rPr>
      </w:pPr>
    </w:p>
    <w:p w14:paraId="0B0F58D9" w14:textId="77777777" w:rsidR="00A77B13" w:rsidRPr="005D2140" w:rsidRDefault="00A77B13" w:rsidP="00122BC4">
      <w:pPr>
        <w:ind w:left="720"/>
        <w:rPr>
          <w:rFonts w:ascii="Calibri" w:hAnsi="Calibri" w:cs="Calibri"/>
          <w:color w:val="000000"/>
          <w:szCs w:val="22"/>
        </w:rPr>
      </w:pPr>
      <w:r w:rsidRPr="005D2140">
        <w:rPr>
          <w:rFonts w:ascii="Calibri" w:hAnsi="Calibri" w:cs="Calibri"/>
          <w:color w:val="000000"/>
          <w:szCs w:val="22"/>
        </w:rPr>
        <w:t>Summer Faculty Fellowship in Biochemistry, conducted research in insect biochemistry under the supervision of Dr. David W. Stanley, Department of Entomology/Biochemistry, University of Nebraska-Lincoln, 1991.</w:t>
      </w:r>
    </w:p>
    <w:p w14:paraId="0B0F58DA" w14:textId="77777777" w:rsidR="00122BC4" w:rsidRPr="005D2140" w:rsidRDefault="00122BC4" w:rsidP="00122BC4">
      <w:pPr>
        <w:ind w:left="720"/>
        <w:rPr>
          <w:rFonts w:ascii="Calibri" w:hAnsi="Calibri" w:cs="Calibri"/>
          <w:color w:val="000000"/>
          <w:szCs w:val="22"/>
        </w:rPr>
      </w:pPr>
    </w:p>
    <w:p w14:paraId="0B0F58DB" w14:textId="77777777" w:rsidR="00A77B13" w:rsidRDefault="00A77B13" w:rsidP="00122BC4">
      <w:pPr>
        <w:ind w:left="720"/>
        <w:rPr>
          <w:rFonts w:ascii="Calibri" w:hAnsi="Calibri" w:cs="Calibri"/>
          <w:color w:val="000000"/>
          <w:szCs w:val="22"/>
        </w:rPr>
      </w:pPr>
      <w:r w:rsidRPr="005D2140">
        <w:rPr>
          <w:rFonts w:ascii="Calibri" w:hAnsi="Calibri" w:cs="Calibri"/>
          <w:color w:val="000000"/>
          <w:szCs w:val="22"/>
        </w:rPr>
        <w:t xml:space="preserve">Exercise Physiology Laboratory Assistant for Dr. William </w:t>
      </w:r>
      <w:proofErr w:type="spellStart"/>
      <w:r w:rsidRPr="005D2140">
        <w:rPr>
          <w:rFonts w:ascii="Calibri" w:hAnsi="Calibri" w:cs="Calibri"/>
          <w:color w:val="000000"/>
          <w:szCs w:val="22"/>
        </w:rPr>
        <w:t>Thorland</w:t>
      </w:r>
      <w:proofErr w:type="spellEnd"/>
      <w:r w:rsidRPr="005D2140">
        <w:rPr>
          <w:rFonts w:ascii="Calibri" w:hAnsi="Calibri" w:cs="Calibri"/>
          <w:color w:val="000000"/>
          <w:szCs w:val="22"/>
        </w:rPr>
        <w:t>, Department of Health, Physical Education and Recreation, University of Nebraska-Lincoln, for a Summer Research Study of Junior Olympic Athletes, 1979.</w:t>
      </w:r>
    </w:p>
    <w:p w14:paraId="0B0F58DC" w14:textId="77777777" w:rsidR="00A77B13" w:rsidRPr="005D2140" w:rsidRDefault="00A77B13" w:rsidP="009B6270">
      <w:pPr>
        <w:rPr>
          <w:rFonts w:ascii="Calibri" w:hAnsi="Calibri" w:cs="Calibri"/>
          <w:color w:val="000000"/>
          <w:szCs w:val="22"/>
        </w:rPr>
      </w:pPr>
    </w:p>
    <w:p w14:paraId="0B0F58DD" w14:textId="77777777" w:rsidR="00990423" w:rsidRPr="005D2140" w:rsidRDefault="009E3009" w:rsidP="00AF06DB">
      <w:pPr>
        <w:pStyle w:val="NormalWeb"/>
        <w:ind w:firstLine="720"/>
        <w:rPr>
          <w:rFonts w:ascii="Calibri" w:hAnsi="Calibri" w:cs="Calibri"/>
          <w:b/>
          <w:sz w:val="22"/>
          <w:szCs w:val="22"/>
        </w:rPr>
      </w:pPr>
      <w:r w:rsidRPr="005D2140">
        <w:rPr>
          <w:rFonts w:ascii="Calibri" w:hAnsi="Calibri" w:cs="Calibri"/>
          <w:b/>
          <w:sz w:val="22"/>
          <w:szCs w:val="22"/>
        </w:rPr>
        <w:t xml:space="preserve">Refereed Journal Articles in </w:t>
      </w:r>
      <w:r w:rsidR="00561A4F" w:rsidRPr="005D2140">
        <w:rPr>
          <w:rFonts w:ascii="Calibri" w:hAnsi="Calibri" w:cs="Calibri"/>
          <w:b/>
          <w:sz w:val="22"/>
          <w:szCs w:val="22"/>
        </w:rPr>
        <w:t xml:space="preserve">Science </w:t>
      </w:r>
      <w:r w:rsidRPr="005D2140">
        <w:rPr>
          <w:rFonts w:ascii="Calibri" w:hAnsi="Calibri" w:cs="Calibri"/>
          <w:b/>
          <w:sz w:val="22"/>
          <w:szCs w:val="22"/>
        </w:rPr>
        <w:t>Research</w:t>
      </w:r>
    </w:p>
    <w:p w14:paraId="0B0F58E3" w14:textId="77777777" w:rsidR="00687CEC" w:rsidRPr="005D2140" w:rsidRDefault="00687CEC" w:rsidP="00687CEC">
      <w:pPr>
        <w:pStyle w:val="1articletitle"/>
        <w:numPr>
          <w:ilvl w:val="0"/>
          <w:numId w:val="2"/>
        </w:numPr>
        <w:tabs>
          <w:tab w:val="clear" w:pos="720"/>
        </w:tabs>
        <w:ind w:left="1440" w:hanging="720"/>
        <w:rPr>
          <w:rFonts w:ascii="Calibri" w:hAnsi="Calibri" w:cs="Calibri"/>
          <w:b w:val="0"/>
          <w:color w:val="000000"/>
          <w:sz w:val="22"/>
          <w:szCs w:val="22"/>
        </w:rPr>
      </w:pPr>
      <w:r w:rsidRPr="005D2140">
        <w:rPr>
          <w:rFonts w:ascii="Calibri" w:hAnsi="Calibri" w:cs="Calibri"/>
          <w:b w:val="0"/>
          <w:color w:val="000000"/>
          <w:sz w:val="22"/>
          <w:szCs w:val="22"/>
        </w:rPr>
        <w:lastRenderedPageBreak/>
        <w:t>Stanley, D.,</w:t>
      </w:r>
      <w:r w:rsidRPr="005D2140">
        <w:rPr>
          <w:rFonts w:ascii="Calibri" w:hAnsi="Calibri" w:cs="Calibri"/>
          <w:b w:val="0"/>
          <w:color w:val="000000"/>
          <w:sz w:val="22"/>
          <w:szCs w:val="22"/>
          <w:lang w:eastAsia="zh-CN"/>
        </w:rPr>
        <w:t xml:space="preserve"> </w:t>
      </w:r>
      <w:r w:rsidRPr="005D2140">
        <w:rPr>
          <w:rFonts w:ascii="Calibri" w:hAnsi="Calibri" w:cs="Calibri"/>
          <w:b w:val="0"/>
          <w:color w:val="000000"/>
          <w:sz w:val="22"/>
          <w:szCs w:val="22"/>
        </w:rPr>
        <w:t>Haas, E.,</w:t>
      </w:r>
      <w:r w:rsidRPr="005D2140">
        <w:rPr>
          <w:rFonts w:ascii="Calibri" w:hAnsi="Calibri" w:cs="Calibri"/>
          <w:b w:val="0"/>
          <w:color w:val="000000"/>
          <w:sz w:val="22"/>
          <w:szCs w:val="22"/>
          <w:lang w:eastAsia="zh-CN"/>
        </w:rPr>
        <w:t xml:space="preserve"> and </w:t>
      </w:r>
      <w:r w:rsidRPr="005D2140">
        <w:rPr>
          <w:rFonts w:ascii="Calibri" w:hAnsi="Calibri" w:cs="Calibri"/>
          <w:color w:val="000000"/>
          <w:sz w:val="22"/>
          <w:szCs w:val="22"/>
        </w:rPr>
        <w:t>Miller, J.S.</w:t>
      </w:r>
      <w:r w:rsidRPr="005D2140">
        <w:rPr>
          <w:rFonts w:ascii="Calibri" w:hAnsi="Calibri" w:cs="Calibri"/>
          <w:b w:val="0"/>
          <w:color w:val="000000"/>
          <w:sz w:val="22"/>
          <w:szCs w:val="22"/>
          <w:lang w:eastAsia="zh-CN"/>
        </w:rPr>
        <w:t xml:space="preserve"> (2012) </w:t>
      </w:r>
      <w:r w:rsidRPr="005D2140">
        <w:rPr>
          <w:rFonts w:ascii="Calibri" w:hAnsi="Calibri" w:cs="Calibri"/>
          <w:b w:val="0"/>
          <w:color w:val="000000"/>
          <w:sz w:val="22"/>
          <w:szCs w:val="22"/>
        </w:rPr>
        <w:t>Eicosanoids: Exploiting Insect Immunity to Improve Biological Control Programs</w:t>
      </w:r>
      <w:r w:rsidR="00CA7922" w:rsidRPr="005D2140">
        <w:rPr>
          <w:rFonts w:ascii="Calibri" w:hAnsi="Calibri" w:cs="Calibri"/>
          <w:b w:val="0"/>
          <w:color w:val="000000"/>
          <w:sz w:val="22"/>
          <w:szCs w:val="22"/>
        </w:rPr>
        <w:t xml:space="preserve">.  </w:t>
      </w:r>
      <w:r w:rsidR="00CA7922" w:rsidRPr="005D2140">
        <w:rPr>
          <w:rFonts w:ascii="Calibri" w:hAnsi="Calibri" w:cs="Calibri"/>
          <w:b w:val="0"/>
          <w:i/>
          <w:color w:val="000000"/>
          <w:sz w:val="22"/>
          <w:szCs w:val="22"/>
        </w:rPr>
        <w:t>Insects</w:t>
      </w:r>
      <w:r w:rsidR="00CA7922" w:rsidRPr="005D2140">
        <w:rPr>
          <w:rFonts w:ascii="Calibri" w:hAnsi="Calibri" w:cs="Calibri"/>
          <w:b w:val="0"/>
          <w:color w:val="000000"/>
          <w:sz w:val="22"/>
          <w:szCs w:val="22"/>
        </w:rPr>
        <w:t xml:space="preserve"> 3: 492-510; DOI 10.3390/insects3020492.</w:t>
      </w:r>
    </w:p>
    <w:p w14:paraId="0B0F58E4" w14:textId="77777777" w:rsidR="00E919E5" w:rsidRPr="005D2140" w:rsidRDefault="00E919E5" w:rsidP="00687CEC">
      <w:pPr>
        <w:pStyle w:val="2authorname"/>
        <w:numPr>
          <w:ilvl w:val="0"/>
          <w:numId w:val="2"/>
        </w:numPr>
        <w:tabs>
          <w:tab w:val="clear" w:pos="720"/>
          <w:tab w:val="num" w:pos="1440"/>
        </w:tabs>
        <w:ind w:left="1440" w:hanging="720"/>
        <w:rPr>
          <w:rFonts w:ascii="Calibri" w:hAnsi="Calibri" w:cs="Calibri"/>
          <w:b w:val="0"/>
          <w:color w:val="000000"/>
          <w:sz w:val="22"/>
          <w:szCs w:val="22"/>
          <w:lang w:eastAsia="zh-CN"/>
        </w:rPr>
      </w:pPr>
      <w:r w:rsidRPr="005D2140">
        <w:rPr>
          <w:rFonts w:ascii="Calibri" w:hAnsi="Calibri" w:cs="Calibri"/>
          <w:b w:val="0"/>
          <w:color w:val="000000"/>
          <w:sz w:val="22"/>
          <w:szCs w:val="22"/>
        </w:rPr>
        <w:t>Stanley, D.,</w:t>
      </w:r>
      <w:r w:rsidRPr="005D2140">
        <w:rPr>
          <w:rStyle w:val="Strong"/>
          <w:rFonts w:ascii="Calibri" w:hAnsi="Calibri" w:cs="Calibri"/>
          <w:b/>
          <w:color w:val="000000"/>
          <w:sz w:val="22"/>
          <w:szCs w:val="22"/>
        </w:rPr>
        <w:t xml:space="preserve"> Miller, J.S.</w:t>
      </w:r>
      <w:r w:rsidRPr="005D2140">
        <w:rPr>
          <w:rFonts w:ascii="Calibri" w:hAnsi="Calibri" w:cs="Calibri"/>
          <w:b w:val="0"/>
          <w:color w:val="000000"/>
          <w:sz w:val="22"/>
          <w:szCs w:val="22"/>
        </w:rPr>
        <w:t xml:space="preserve">, and Hasan </w:t>
      </w:r>
      <w:proofErr w:type="spellStart"/>
      <w:r w:rsidRPr="005D2140">
        <w:rPr>
          <w:rFonts w:ascii="Calibri" w:hAnsi="Calibri" w:cs="Calibri"/>
          <w:b w:val="0"/>
          <w:color w:val="000000"/>
          <w:sz w:val="22"/>
          <w:szCs w:val="22"/>
        </w:rPr>
        <w:t>Tunaz</w:t>
      </w:r>
      <w:proofErr w:type="spellEnd"/>
      <w:r w:rsidRPr="005D2140">
        <w:rPr>
          <w:rFonts w:ascii="Calibri" w:hAnsi="Calibri" w:cs="Calibri"/>
          <w:b w:val="0"/>
          <w:color w:val="000000"/>
          <w:sz w:val="22"/>
          <w:szCs w:val="22"/>
        </w:rPr>
        <w:t>. (2009) E</w:t>
      </w:r>
      <w:r w:rsidR="00CA7922" w:rsidRPr="005D2140">
        <w:rPr>
          <w:rFonts w:ascii="Calibri" w:hAnsi="Calibri" w:cs="Calibri"/>
          <w:b w:val="0"/>
          <w:color w:val="000000"/>
          <w:sz w:val="22"/>
          <w:szCs w:val="22"/>
        </w:rPr>
        <w:t>icosanoid Actions in Insect Imm</w:t>
      </w:r>
      <w:r w:rsidRPr="005D2140">
        <w:rPr>
          <w:rFonts w:ascii="Calibri" w:hAnsi="Calibri" w:cs="Calibri"/>
          <w:b w:val="0"/>
          <w:color w:val="000000"/>
          <w:sz w:val="22"/>
          <w:szCs w:val="22"/>
        </w:rPr>
        <w:t xml:space="preserve">unity. </w:t>
      </w:r>
      <w:r w:rsidR="00CA7922" w:rsidRPr="005D2140">
        <w:rPr>
          <w:rStyle w:val="Emphasis"/>
          <w:rFonts w:ascii="Calibri" w:hAnsi="Calibri" w:cs="Calibri"/>
          <w:b w:val="0"/>
          <w:color w:val="000000"/>
          <w:sz w:val="22"/>
          <w:szCs w:val="22"/>
        </w:rPr>
        <w:t>Journal of</w:t>
      </w:r>
      <w:r w:rsidRPr="005D2140">
        <w:rPr>
          <w:rStyle w:val="Emphasis"/>
          <w:rFonts w:ascii="Calibri" w:hAnsi="Calibri" w:cs="Calibri"/>
          <w:b w:val="0"/>
          <w:color w:val="000000"/>
          <w:sz w:val="22"/>
          <w:szCs w:val="22"/>
        </w:rPr>
        <w:t xml:space="preserve"> Innate Immun</w:t>
      </w:r>
      <w:r w:rsidR="00CA7922" w:rsidRPr="005D2140">
        <w:rPr>
          <w:rStyle w:val="Emphasis"/>
          <w:rFonts w:ascii="Calibri" w:hAnsi="Calibri" w:cs="Calibri"/>
          <w:b w:val="0"/>
          <w:color w:val="000000"/>
          <w:sz w:val="22"/>
          <w:szCs w:val="22"/>
        </w:rPr>
        <w:t xml:space="preserve">ity. </w:t>
      </w:r>
      <w:r w:rsidRPr="005D2140">
        <w:rPr>
          <w:rFonts w:ascii="Calibri" w:hAnsi="Calibri" w:cs="Calibri"/>
          <w:b w:val="0"/>
          <w:color w:val="000000"/>
          <w:sz w:val="22"/>
          <w:szCs w:val="22"/>
        </w:rPr>
        <w:t xml:space="preserve">1:282-290; DOI 10.1159/000210371. </w:t>
      </w:r>
    </w:p>
    <w:p w14:paraId="0B0F58E5" w14:textId="77777777" w:rsidR="00E919E5" w:rsidRPr="005D2140" w:rsidRDefault="00E919E5" w:rsidP="00FB0C09">
      <w:pPr>
        <w:tabs>
          <w:tab w:val="num" w:pos="0"/>
        </w:tabs>
        <w:ind w:left="1440" w:hanging="720"/>
        <w:rPr>
          <w:rFonts w:ascii="Calibri" w:hAnsi="Calibri" w:cs="Calibri"/>
          <w:i/>
          <w:color w:val="000000"/>
          <w:szCs w:val="22"/>
        </w:rPr>
      </w:pPr>
    </w:p>
    <w:p w14:paraId="0B0F58E6" w14:textId="77777777" w:rsidR="00257EA8" w:rsidRPr="005D2140" w:rsidRDefault="00257EA8" w:rsidP="00FB0C09">
      <w:pPr>
        <w:numPr>
          <w:ilvl w:val="0"/>
          <w:numId w:val="2"/>
        </w:numPr>
        <w:tabs>
          <w:tab w:val="clear" w:pos="720"/>
          <w:tab w:val="num" w:pos="0"/>
        </w:tabs>
        <w:ind w:left="1440" w:hanging="720"/>
        <w:rPr>
          <w:rFonts w:ascii="Calibri" w:hAnsi="Calibri" w:cs="Calibri"/>
          <w:i/>
          <w:color w:val="000000"/>
          <w:szCs w:val="22"/>
        </w:rPr>
      </w:pPr>
      <w:r w:rsidRPr="005D2140">
        <w:rPr>
          <w:rFonts w:ascii="Calibri" w:hAnsi="Calibri" w:cs="Calibri"/>
          <w:color w:val="000000"/>
          <w:szCs w:val="22"/>
        </w:rPr>
        <w:t xml:space="preserve">Merchant, D., </w:t>
      </w:r>
      <w:proofErr w:type="spellStart"/>
      <w:r w:rsidRPr="005D2140">
        <w:rPr>
          <w:rFonts w:ascii="Calibri" w:hAnsi="Calibri" w:cs="Calibri"/>
          <w:color w:val="000000"/>
          <w:szCs w:val="22"/>
        </w:rPr>
        <w:t>Ertl</w:t>
      </w:r>
      <w:proofErr w:type="spellEnd"/>
      <w:r w:rsidRPr="005D2140">
        <w:rPr>
          <w:rFonts w:ascii="Calibri" w:hAnsi="Calibri" w:cs="Calibri"/>
          <w:color w:val="000000"/>
          <w:szCs w:val="22"/>
        </w:rPr>
        <w:t xml:space="preserve">, R.L., </w:t>
      </w:r>
      <w:proofErr w:type="spellStart"/>
      <w:r w:rsidRPr="005D2140">
        <w:rPr>
          <w:rFonts w:ascii="Calibri" w:hAnsi="Calibri" w:cs="Calibri"/>
          <w:color w:val="000000"/>
          <w:szCs w:val="22"/>
        </w:rPr>
        <w:t>Rennard</w:t>
      </w:r>
      <w:proofErr w:type="spellEnd"/>
      <w:r w:rsidRPr="005D2140">
        <w:rPr>
          <w:rFonts w:ascii="Calibri" w:hAnsi="Calibri" w:cs="Calibri"/>
          <w:color w:val="000000"/>
          <w:szCs w:val="22"/>
        </w:rPr>
        <w:t xml:space="preserve">, S.I., Stanley, D.W., and </w:t>
      </w:r>
      <w:r w:rsidRPr="005D2140">
        <w:rPr>
          <w:rFonts w:ascii="Calibri" w:hAnsi="Calibri" w:cs="Calibri"/>
          <w:b/>
          <w:color w:val="000000"/>
          <w:szCs w:val="22"/>
        </w:rPr>
        <w:t>Miller, J.S.</w:t>
      </w:r>
      <w:r w:rsidRPr="005D2140">
        <w:rPr>
          <w:rFonts w:ascii="Calibri" w:hAnsi="Calibri" w:cs="Calibri"/>
          <w:color w:val="000000"/>
          <w:szCs w:val="22"/>
        </w:rPr>
        <w:t xml:space="preserve"> (</w:t>
      </w:r>
      <w:r w:rsidR="002133BA" w:rsidRPr="005D2140">
        <w:rPr>
          <w:rFonts w:ascii="Calibri" w:hAnsi="Calibri" w:cs="Calibri"/>
          <w:color w:val="000000"/>
          <w:szCs w:val="22"/>
        </w:rPr>
        <w:t>2008</w:t>
      </w:r>
      <w:r w:rsidRPr="005D2140">
        <w:rPr>
          <w:rFonts w:ascii="Calibri" w:hAnsi="Calibri" w:cs="Calibri"/>
          <w:color w:val="000000"/>
          <w:szCs w:val="22"/>
        </w:rPr>
        <w:t xml:space="preserve">)  Eicosanoids Mediate Insect Hemocyte Chemotaxis.  </w:t>
      </w:r>
      <w:r w:rsidR="003B5FFE" w:rsidRPr="005D2140">
        <w:rPr>
          <w:rFonts w:ascii="Calibri" w:hAnsi="Calibri" w:cs="Calibri"/>
          <w:i/>
          <w:color w:val="000000"/>
          <w:szCs w:val="22"/>
        </w:rPr>
        <w:t>Journal of</w:t>
      </w:r>
      <w:r w:rsidRPr="005D2140">
        <w:rPr>
          <w:rFonts w:ascii="Calibri" w:hAnsi="Calibri" w:cs="Calibri"/>
          <w:i/>
          <w:color w:val="000000"/>
          <w:szCs w:val="22"/>
        </w:rPr>
        <w:t xml:space="preserve"> Insect Physiology</w:t>
      </w:r>
      <w:r w:rsidR="002133BA" w:rsidRPr="005D2140">
        <w:rPr>
          <w:rFonts w:ascii="Calibri" w:hAnsi="Calibri" w:cs="Calibri"/>
          <w:i/>
          <w:color w:val="000000"/>
          <w:szCs w:val="22"/>
        </w:rPr>
        <w:t xml:space="preserve"> </w:t>
      </w:r>
      <w:r w:rsidR="002133BA" w:rsidRPr="005D2140">
        <w:rPr>
          <w:rFonts w:ascii="Calibri" w:hAnsi="Calibri" w:cs="Calibri"/>
          <w:color w:val="000000"/>
          <w:szCs w:val="22"/>
        </w:rPr>
        <w:t>54 (1): 215-221</w:t>
      </w:r>
      <w:r w:rsidR="002133BA" w:rsidRPr="005D2140">
        <w:rPr>
          <w:rFonts w:ascii="Calibri" w:hAnsi="Calibri" w:cs="Calibri"/>
          <w:i/>
          <w:color w:val="000000"/>
          <w:szCs w:val="22"/>
        </w:rPr>
        <w:t>.</w:t>
      </w:r>
    </w:p>
    <w:p w14:paraId="0B0F58E7" w14:textId="77777777" w:rsidR="00257EA8" w:rsidRPr="005D2140" w:rsidRDefault="00257EA8" w:rsidP="00FB0C09">
      <w:pPr>
        <w:tabs>
          <w:tab w:val="num" w:pos="0"/>
        </w:tabs>
        <w:ind w:left="1440" w:hanging="720"/>
        <w:rPr>
          <w:rFonts w:ascii="Calibri" w:hAnsi="Calibri" w:cs="Calibri"/>
          <w:i/>
          <w:color w:val="000000"/>
          <w:szCs w:val="22"/>
        </w:rPr>
      </w:pPr>
    </w:p>
    <w:p w14:paraId="0B0F58E8" w14:textId="77777777" w:rsidR="00D9316E" w:rsidRPr="005D2140" w:rsidRDefault="00D9316E" w:rsidP="00FB0C09">
      <w:pPr>
        <w:numPr>
          <w:ilvl w:val="0"/>
          <w:numId w:val="2"/>
        </w:numPr>
        <w:tabs>
          <w:tab w:val="clear" w:pos="720"/>
          <w:tab w:val="num" w:pos="0"/>
        </w:tabs>
        <w:ind w:left="1440" w:hanging="720"/>
        <w:rPr>
          <w:rFonts w:ascii="Calibri" w:hAnsi="Calibri" w:cs="Calibri"/>
          <w:i/>
          <w:color w:val="000000"/>
          <w:szCs w:val="22"/>
        </w:rPr>
      </w:pPr>
      <w:r w:rsidRPr="005D2140">
        <w:rPr>
          <w:rFonts w:ascii="Calibri" w:hAnsi="Calibri" w:cs="Calibri"/>
          <w:color w:val="000000"/>
          <w:szCs w:val="22"/>
        </w:rPr>
        <w:t>Kwon H.S., Stanley, D.W., and</w:t>
      </w:r>
      <w:r w:rsidRPr="005D2140">
        <w:rPr>
          <w:rFonts w:ascii="Calibri" w:hAnsi="Calibri" w:cs="Calibri"/>
          <w:b/>
          <w:color w:val="000000"/>
          <w:szCs w:val="22"/>
        </w:rPr>
        <w:t xml:space="preserve"> Miller, J.S. </w:t>
      </w:r>
      <w:r w:rsidRPr="005D2140">
        <w:rPr>
          <w:rFonts w:ascii="Calibri" w:hAnsi="Calibri" w:cs="Calibri"/>
          <w:color w:val="000000"/>
          <w:szCs w:val="22"/>
        </w:rPr>
        <w:t>(</w:t>
      </w:r>
      <w:r w:rsidR="004372EE" w:rsidRPr="005D2140">
        <w:rPr>
          <w:rFonts w:ascii="Calibri" w:hAnsi="Calibri" w:cs="Calibri"/>
          <w:color w:val="000000"/>
          <w:szCs w:val="22"/>
        </w:rPr>
        <w:t>2007</w:t>
      </w:r>
      <w:r w:rsidRPr="005D2140">
        <w:rPr>
          <w:rFonts w:ascii="Calibri" w:hAnsi="Calibri" w:cs="Calibri"/>
          <w:color w:val="000000"/>
          <w:szCs w:val="22"/>
        </w:rPr>
        <w:t>)</w:t>
      </w:r>
      <w:r w:rsidRPr="005D2140">
        <w:rPr>
          <w:rFonts w:ascii="Calibri" w:hAnsi="Calibri" w:cs="Calibri"/>
          <w:b/>
          <w:color w:val="000000"/>
          <w:szCs w:val="22"/>
        </w:rPr>
        <w:t xml:space="preserve"> </w:t>
      </w:r>
      <w:r w:rsidRPr="005D2140">
        <w:rPr>
          <w:rFonts w:ascii="Calibri" w:hAnsi="Calibri" w:cs="Calibri"/>
          <w:color w:val="000000"/>
          <w:szCs w:val="22"/>
        </w:rPr>
        <w:t xml:space="preserve">Bacterial Challenge and Eicosanoids Act in </w:t>
      </w:r>
      <w:proofErr w:type="spellStart"/>
      <w:r w:rsidRPr="005D2140">
        <w:rPr>
          <w:rFonts w:ascii="Calibri" w:hAnsi="Calibri" w:cs="Calibri"/>
          <w:color w:val="000000"/>
          <w:szCs w:val="22"/>
        </w:rPr>
        <w:t>Plasmatocyte</w:t>
      </w:r>
      <w:proofErr w:type="spellEnd"/>
      <w:r w:rsidRPr="005D2140">
        <w:rPr>
          <w:rFonts w:ascii="Calibri" w:hAnsi="Calibri" w:cs="Calibri"/>
          <w:color w:val="000000"/>
          <w:szCs w:val="22"/>
        </w:rPr>
        <w:t xml:space="preserve"> Spreading.  </w:t>
      </w:r>
      <w:proofErr w:type="spellStart"/>
      <w:r w:rsidRPr="005D2140">
        <w:rPr>
          <w:rFonts w:ascii="Calibri" w:hAnsi="Calibri" w:cs="Calibri"/>
          <w:i/>
          <w:color w:val="000000"/>
          <w:szCs w:val="22"/>
        </w:rPr>
        <w:t>Entomologia</w:t>
      </w:r>
      <w:proofErr w:type="spellEnd"/>
      <w:r w:rsidRPr="005D2140">
        <w:rPr>
          <w:rFonts w:ascii="Calibri" w:hAnsi="Calibri" w:cs="Calibri"/>
          <w:i/>
          <w:color w:val="000000"/>
          <w:szCs w:val="22"/>
        </w:rPr>
        <w:t xml:space="preserve"> </w:t>
      </w:r>
      <w:proofErr w:type="spellStart"/>
      <w:r w:rsidRPr="005D2140">
        <w:rPr>
          <w:rFonts w:ascii="Calibri" w:hAnsi="Calibri" w:cs="Calibri"/>
          <w:i/>
          <w:color w:val="000000"/>
          <w:szCs w:val="22"/>
        </w:rPr>
        <w:t>Experimentalis</w:t>
      </w:r>
      <w:proofErr w:type="spellEnd"/>
      <w:r w:rsidRPr="005D2140">
        <w:rPr>
          <w:rFonts w:ascii="Calibri" w:hAnsi="Calibri" w:cs="Calibri"/>
          <w:i/>
          <w:color w:val="000000"/>
          <w:szCs w:val="22"/>
        </w:rPr>
        <w:t xml:space="preserve"> et </w:t>
      </w:r>
      <w:proofErr w:type="spellStart"/>
      <w:r w:rsidRPr="005D2140">
        <w:rPr>
          <w:rFonts w:ascii="Calibri" w:hAnsi="Calibri" w:cs="Calibri"/>
          <w:i/>
          <w:color w:val="000000"/>
          <w:szCs w:val="22"/>
        </w:rPr>
        <w:t>Applicata</w:t>
      </w:r>
      <w:proofErr w:type="spellEnd"/>
      <w:r w:rsidR="00257EA8" w:rsidRPr="005D2140">
        <w:rPr>
          <w:rFonts w:ascii="Calibri" w:hAnsi="Calibri" w:cs="Calibri"/>
          <w:color w:val="000000"/>
          <w:szCs w:val="22"/>
        </w:rPr>
        <w:t xml:space="preserve"> 124 (3): 285-292</w:t>
      </w:r>
    </w:p>
    <w:p w14:paraId="0B0F58E9" w14:textId="77777777" w:rsidR="003D51CB" w:rsidRPr="005D2140" w:rsidRDefault="003D51CB" w:rsidP="00FB0C09">
      <w:pPr>
        <w:tabs>
          <w:tab w:val="num" w:pos="0"/>
        </w:tabs>
        <w:ind w:left="1440" w:hanging="720"/>
        <w:rPr>
          <w:rFonts w:ascii="Calibri" w:hAnsi="Calibri" w:cs="Calibri"/>
          <w:i/>
          <w:color w:val="000000"/>
          <w:szCs w:val="22"/>
        </w:rPr>
      </w:pPr>
    </w:p>
    <w:p w14:paraId="0B0F58EA" w14:textId="77777777" w:rsidR="00D9316E" w:rsidRPr="005D2140" w:rsidRDefault="00D9316E" w:rsidP="00FB0C09">
      <w:pPr>
        <w:numPr>
          <w:ilvl w:val="0"/>
          <w:numId w:val="2"/>
        </w:numPr>
        <w:tabs>
          <w:tab w:val="clear" w:pos="720"/>
          <w:tab w:val="num" w:pos="0"/>
        </w:tabs>
        <w:ind w:left="1440" w:hanging="720"/>
        <w:rPr>
          <w:rFonts w:ascii="Calibri" w:hAnsi="Calibri" w:cs="Calibri"/>
          <w:i/>
          <w:color w:val="000000"/>
          <w:szCs w:val="22"/>
        </w:rPr>
      </w:pPr>
      <w:r w:rsidRPr="005D2140">
        <w:rPr>
          <w:rFonts w:ascii="Calibri" w:hAnsi="Calibri" w:cs="Calibri"/>
          <w:color w:val="000000"/>
          <w:szCs w:val="22"/>
        </w:rPr>
        <w:t>Stanley, D.W. and</w:t>
      </w:r>
      <w:r w:rsidRPr="005D2140">
        <w:rPr>
          <w:rFonts w:ascii="Calibri" w:hAnsi="Calibri" w:cs="Calibri"/>
          <w:b/>
          <w:color w:val="000000"/>
          <w:szCs w:val="22"/>
        </w:rPr>
        <w:t xml:space="preserve"> Miller, J.S. </w:t>
      </w:r>
      <w:r w:rsidR="003D51CB" w:rsidRPr="005D2140">
        <w:rPr>
          <w:rFonts w:ascii="Calibri" w:hAnsi="Calibri" w:cs="Calibri"/>
          <w:color w:val="000000"/>
          <w:szCs w:val="22"/>
        </w:rPr>
        <w:t xml:space="preserve">(2006) </w:t>
      </w:r>
      <w:r w:rsidRPr="005D2140">
        <w:rPr>
          <w:rFonts w:ascii="Calibri" w:hAnsi="Calibri" w:cs="Calibri"/>
          <w:color w:val="000000"/>
          <w:szCs w:val="22"/>
        </w:rPr>
        <w:t>Eicosanoid Actions in Insect Cellular Immune Functions.</w:t>
      </w:r>
      <w:r w:rsidR="003D51CB" w:rsidRPr="005D2140">
        <w:rPr>
          <w:rFonts w:ascii="Calibri" w:hAnsi="Calibri" w:cs="Calibri"/>
          <w:b/>
          <w:color w:val="000000"/>
          <w:szCs w:val="22"/>
        </w:rPr>
        <w:t xml:space="preserve">  </w:t>
      </w:r>
      <w:proofErr w:type="spellStart"/>
      <w:r w:rsidR="003D51CB" w:rsidRPr="005D2140">
        <w:rPr>
          <w:rFonts w:ascii="Calibri" w:hAnsi="Calibri" w:cs="Calibri"/>
          <w:i/>
          <w:color w:val="000000"/>
          <w:szCs w:val="22"/>
        </w:rPr>
        <w:t>Entomologia</w:t>
      </w:r>
      <w:proofErr w:type="spellEnd"/>
      <w:r w:rsidR="003D51CB" w:rsidRPr="005D2140">
        <w:rPr>
          <w:rFonts w:ascii="Calibri" w:hAnsi="Calibri" w:cs="Calibri"/>
          <w:i/>
          <w:color w:val="000000"/>
          <w:szCs w:val="22"/>
        </w:rPr>
        <w:t xml:space="preserve"> </w:t>
      </w:r>
      <w:proofErr w:type="spellStart"/>
      <w:r w:rsidR="003D51CB" w:rsidRPr="005D2140">
        <w:rPr>
          <w:rFonts w:ascii="Calibri" w:hAnsi="Calibri" w:cs="Calibri"/>
          <w:i/>
          <w:color w:val="000000"/>
          <w:szCs w:val="22"/>
        </w:rPr>
        <w:t>Experimentalis</w:t>
      </w:r>
      <w:proofErr w:type="spellEnd"/>
      <w:r w:rsidR="003D51CB" w:rsidRPr="005D2140">
        <w:rPr>
          <w:rFonts w:ascii="Calibri" w:hAnsi="Calibri" w:cs="Calibri"/>
          <w:i/>
          <w:color w:val="000000"/>
          <w:szCs w:val="22"/>
        </w:rPr>
        <w:t xml:space="preserve"> et </w:t>
      </w:r>
      <w:proofErr w:type="spellStart"/>
      <w:r w:rsidR="003D51CB" w:rsidRPr="005D2140">
        <w:rPr>
          <w:rFonts w:ascii="Calibri" w:hAnsi="Calibri" w:cs="Calibri"/>
          <w:i/>
          <w:color w:val="000000"/>
          <w:szCs w:val="22"/>
        </w:rPr>
        <w:t>Applicata</w:t>
      </w:r>
      <w:proofErr w:type="spellEnd"/>
      <w:r w:rsidR="003D51CB" w:rsidRPr="005D2140">
        <w:rPr>
          <w:rFonts w:ascii="Calibri" w:hAnsi="Calibri" w:cs="Calibri"/>
          <w:color w:val="000000"/>
          <w:szCs w:val="22"/>
        </w:rPr>
        <w:t>.  119: 1-13.</w:t>
      </w:r>
      <w:r w:rsidR="009F6BAD" w:rsidRPr="005D2140">
        <w:rPr>
          <w:rFonts w:ascii="Calibri" w:hAnsi="Calibri" w:cs="Calibri"/>
          <w:color w:val="000000"/>
          <w:szCs w:val="22"/>
        </w:rPr>
        <w:t xml:space="preserve"> (mini review)</w:t>
      </w:r>
    </w:p>
    <w:p w14:paraId="0B0F58EB" w14:textId="77777777" w:rsidR="003D51CB" w:rsidRPr="005D2140" w:rsidRDefault="003D51CB" w:rsidP="00FB0C09">
      <w:pPr>
        <w:tabs>
          <w:tab w:val="num" w:pos="0"/>
        </w:tabs>
        <w:ind w:left="1440" w:hanging="720"/>
        <w:rPr>
          <w:rFonts w:ascii="Calibri" w:hAnsi="Calibri" w:cs="Calibri"/>
          <w:color w:val="000000"/>
          <w:szCs w:val="22"/>
        </w:rPr>
      </w:pPr>
    </w:p>
    <w:p w14:paraId="0B0F58EC" w14:textId="77777777" w:rsidR="00D7018F" w:rsidRPr="005D2140" w:rsidRDefault="00D7018F" w:rsidP="00FB0C09">
      <w:pPr>
        <w:numPr>
          <w:ilvl w:val="0"/>
          <w:numId w:val="2"/>
        </w:numPr>
        <w:tabs>
          <w:tab w:val="clear" w:pos="720"/>
          <w:tab w:val="num" w:pos="0"/>
        </w:tabs>
        <w:ind w:left="1440" w:hanging="720"/>
        <w:rPr>
          <w:rFonts w:ascii="Calibri" w:hAnsi="Calibri" w:cs="Calibri"/>
          <w:i/>
          <w:color w:val="000000"/>
          <w:szCs w:val="22"/>
        </w:rPr>
      </w:pPr>
      <w:r w:rsidRPr="005D2140">
        <w:rPr>
          <w:rFonts w:ascii="Calibri" w:hAnsi="Calibri" w:cs="Calibri"/>
          <w:b/>
          <w:color w:val="000000"/>
          <w:szCs w:val="22"/>
        </w:rPr>
        <w:t>Miller, J.S.</w:t>
      </w:r>
      <w:r w:rsidRPr="005D2140">
        <w:rPr>
          <w:rFonts w:ascii="Calibri" w:hAnsi="Calibri" w:cs="Calibri"/>
          <w:color w:val="000000"/>
          <w:szCs w:val="22"/>
        </w:rPr>
        <w:t xml:space="preserve">  (</w:t>
      </w:r>
      <w:r w:rsidR="007E6055" w:rsidRPr="005D2140">
        <w:rPr>
          <w:rFonts w:ascii="Calibri" w:hAnsi="Calibri" w:cs="Calibri"/>
          <w:color w:val="000000"/>
          <w:szCs w:val="22"/>
        </w:rPr>
        <w:t>2005</w:t>
      </w:r>
      <w:r w:rsidRPr="005D2140">
        <w:rPr>
          <w:rFonts w:ascii="Calibri" w:hAnsi="Calibri" w:cs="Calibri"/>
          <w:color w:val="000000"/>
          <w:szCs w:val="22"/>
        </w:rPr>
        <w:t xml:space="preserve">)  Eicosanoids Influence </w:t>
      </w:r>
      <w:r w:rsidRPr="005D2140">
        <w:rPr>
          <w:rFonts w:ascii="Calibri" w:hAnsi="Calibri" w:cs="Calibri"/>
          <w:i/>
          <w:color w:val="000000"/>
          <w:szCs w:val="22"/>
        </w:rPr>
        <w:t>In Vitro</w:t>
      </w:r>
      <w:r w:rsidRPr="005D2140">
        <w:rPr>
          <w:rFonts w:ascii="Calibri" w:hAnsi="Calibri" w:cs="Calibri"/>
          <w:color w:val="000000"/>
          <w:szCs w:val="22"/>
        </w:rPr>
        <w:t xml:space="preserve"> Elongation of </w:t>
      </w:r>
      <w:proofErr w:type="spellStart"/>
      <w:r w:rsidRPr="005D2140">
        <w:rPr>
          <w:rFonts w:ascii="Calibri" w:hAnsi="Calibri" w:cs="Calibri"/>
          <w:color w:val="000000"/>
          <w:szCs w:val="22"/>
        </w:rPr>
        <w:t>Plasmatocytes</w:t>
      </w:r>
      <w:proofErr w:type="spellEnd"/>
      <w:r w:rsidRPr="005D2140">
        <w:rPr>
          <w:rFonts w:ascii="Calibri" w:hAnsi="Calibri" w:cs="Calibri"/>
          <w:color w:val="000000"/>
          <w:szCs w:val="22"/>
        </w:rPr>
        <w:t xml:space="preserve"> from the Tobacco Hornworm, </w:t>
      </w:r>
      <w:r w:rsidRPr="005D2140">
        <w:rPr>
          <w:rFonts w:ascii="Calibri" w:hAnsi="Calibri" w:cs="Calibri"/>
          <w:i/>
          <w:color w:val="000000"/>
          <w:szCs w:val="22"/>
        </w:rPr>
        <w:t>Manduca sexta</w:t>
      </w:r>
      <w:r w:rsidRPr="005D2140">
        <w:rPr>
          <w:rFonts w:ascii="Calibri" w:hAnsi="Calibri" w:cs="Calibri"/>
          <w:color w:val="000000"/>
          <w:szCs w:val="22"/>
        </w:rPr>
        <w:t xml:space="preserve">.  </w:t>
      </w:r>
      <w:r w:rsidRPr="005D2140">
        <w:rPr>
          <w:rFonts w:ascii="Calibri" w:hAnsi="Calibri" w:cs="Calibri"/>
          <w:i/>
          <w:color w:val="000000"/>
          <w:szCs w:val="22"/>
        </w:rPr>
        <w:t>Archives of Insect Biochemistry and Physiology</w:t>
      </w:r>
      <w:r w:rsidR="00954F82" w:rsidRPr="005D2140">
        <w:rPr>
          <w:rFonts w:ascii="Calibri" w:hAnsi="Calibri" w:cs="Calibri"/>
          <w:color w:val="000000"/>
          <w:szCs w:val="22"/>
        </w:rPr>
        <w:t xml:space="preserve"> </w:t>
      </w:r>
      <w:r w:rsidR="00674D4D" w:rsidRPr="005D2140">
        <w:rPr>
          <w:rFonts w:ascii="Calibri" w:hAnsi="Calibri" w:cs="Calibri"/>
          <w:color w:val="000000"/>
          <w:szCs w:val="22"/>
        </w:rPr>
        <w:t>59:42-51</w:t>
      </w:r>
      <w:r w:rsidRPr="005D2140">
        <w:rPr>
          <w:rFonts w:ascii="Calibri" w:hAnsi="Calibri" w:cs="Calibri"/>
          <w:color w:val="000000"/>
          <w:szCs w:val="22"/>
        </w:rPr>
        <w:t>.</w:t>
      </w:r>
    </w:p>
    <w:p w14:paraId="0B0F58ED" w14:textId="77777777" w:rsidR="0080245E" w:rsidRPr="005D2140" w:rsidRDefault="0080245E" w:rsidP="00FB0C09">
      <w:pPr>
        <w:tabs>
          <w:tab w:val="num" w:pos="0"/>
        </w:tabs>
        <w:ind w:left="1440" w:hanging="720"/>
        <w:rPr>
          <w:rFonts w:ascii="Calibri" w:hAnsi="Calibri" w:cs="Calibri"/>
          <w:i/>
          <w:color w:val="000000"/>
          <w:szCs w:val="22"/>
        </w:rPr>
      </w:pPr>
    </w:p>
    <w:p w14:paraId="0B0F58EE" w14:textId="77777777" w:rsidR="009E3009" w:rsidRPr="005D2140" w:rsidRDefault="009E3009" w:rsidP="00FB0C09">
      <w:pPr>
        <w:numPr>
          <w:ilvl w:val="0"/>
          <w:numId w:val="2"/>
        </w:numPr>
        <w:tabs>
          <w:tab w:val="clear" w:pos="720"/>
          <w:tab w:val="num" w:pos="0"/>
        </w:tabs>
        <w:ind w:left="1440" w:hanging="720"/>
        <w:rPr>
          <w:rFonts w:ascii="Calibri" w:hAnsi="Calibri" w:cs="Calibri"/>
          <w:i/>
          <w:color w:val="000000"/>
          <w:szCs w:val="22"/>
        </w:rPr>
      </w:pPr>
      <w:r w:rsidRPr="005D2140">
        <w:rPr>
          <w:rFonts w:ascii="Calibri" w:hAnsi="Calibri" w:cs="Calibri"/>
          <w:b/>
          <w:color w:val="000000"/>
          <w:szCs w:val="22"/>
        </w:rPr>
        <w:t>Miller, J.S.</w:t>
      </w:r>
      <w:r w:rsidRPr="005D2140">
        <w:rPr>
          <w:rFonts w:ascii="Calibri" w:hAnsi="Calibri" w:cs="Calibri"/>
          <w:color w:val="000000"/>
          <w:szCs w:val="22"/>
        </w:rPr>
        <w:t xml:space="preserve"> and Stanley, D</w:t>
      </w:r>
      <w:r w:rsidR="00F20132" w:rsidRPr="005D2140">
        <w:rPr>
          <w:rFonts w:ascii="Calibri" w:hAnsi="Calibri" w:cs="Calibri"/>
          <w:color w:val="000000"/>
          <w:szCs w:val="22"/>
        </w:rPr>
        <w:t>.</w:t>
      </w:r>
      <w:r w:rsidR="003B5FFE" w:rsidRPr="005D2140">
        <w:rPr>
          <w:rFonts w:ascii="Calibri" w:hAnsi="Calibri" w:cs="Calibri"/>
          <w:color w:val="000000"/>
          <w:szCs w:val="22"/>
        </w:rPr>
        <w:t xml:space="preserve">W. </w:t>
      </w:r>
      <w:r w:rsidRPr="005D2140">
        <w:rPr>
          <w:rFonts w:ascii="Calibri" w:hAnsi="Calibri" w:cs="Calibri"/>
          <w:color w:val="000000"/>
          <w:szCs w:val="22"/>
        </w:rPr>
        <w:t>(</w:t>
      </w:r>
      <w:r w:rsidR="00312DE0" w:rsidRPr="005D2140">
        <w:rPr>
          <w:rFonts w:ascii="Calibri" w:hAnsi="Calibri" w:cs="Calibri"/>
          <w:color w:val="000000"/>
          <w:szCs w:val="22"/>
        </w:rPr>
        <w:t>2004</w:t>
      </w:r>
      <w:r w:rsidRPr="005D2140">
        <w:rPr>
          <w:rFonts w:ascii="Calibri" w:hAnsi="Calibri" w:cs="Calibri"/>
          <w:color w:val="000000"/>
          <w:szCs w:val="22"/>
        </w:rPr>
        <w:t xml:space="preserve">) Lipopolysaccharide Evokes </w:t>
      </w:r>
      <w:proofErr w:type="spellStart"/>
      <w:r w:rsidRPr="005D2140">
        <w:rPr>
          <w:rFonts w:ascii="Calibri" w:hAnsi="Calibri" w:cs="Calibri"/>
          <w:color w:val="000000"/>
          <w:szCs w:val="22"/>
        </w:rPr>
        <w:t>Microaggregation</w:t>
      </w:r>
      <w:proofErr w:type="spellEnd"/>
      <w:r w:rsidRPr="005D2140">
        <w:rPr>
          <w:rFonts w:ascii="Calibri" w:hAnsi="Calibri" w:cs="Calibri"/>
          <w:color w:val="000000"/>
          <w:szCs w:val="22"/>
        </w:rPr>
        <w:t xml:space="preserve"> Reactions to </w:t>
      </w:r>
      <w:proofErr w:type="spellStart"/>
      <w:r w:rsidRPr="005D2140">
        <w:rPr>
          <w:rFonts w:ascii="Calibri" w:hAnsi="Calibri" w:cs="Calibri"/>
          <w:color w:val="000000"/>
          <w:szCs w:val="22"/>
        </w:rPr>
        <w:t>Hemocytes</w:t>
      </w:r>
      <w:proofErr w:type="spellEnd"/>
      <w:r w:rsidRPr="005D2140">
        <w:rPr>
          <w:rFonts w:ascii="Calibri" w:hAnsi="Calibri" w:cs="Calibri"/>
          <w:color w:val="000000"/>
          <w:szCs w:val="22"/>
        </w:rPr>
        <w:t xml:space="preserve"> Isolated from Tobacco Hornworms, </w:t>
      </w:r>
      <w:r w:rsidRPr="005D2140">
        <w:rPr>
          <w:rFonts w:ascii="Calibri" w:hAnsi="Calibri" w:cs="Calibri"/>
          <w:i/>
          <w:color w:val="000000"/>
          <w:szCs w:val="22"/>
        </w:rPr>
        <w:t>Manduca sexta</w:t>
      </w:r>
      <w:r w:rsidRPr="005D2140">
        <w:rPr>
          <w:rFonts w:ascii="Calibri" w:hAnsi="Calibri" w:cs="Calibri"/>
          <w:color w:val="000000"/>
          <w:szCs w:val="22"/>
        </w:rPr>
        <w:t xml:space="preserve">.  </w:t>
      </w:r>
      <w:r w:rsidR="004062ED" w:rsidRPr="005D2140">
        <w:rPr>
          <w:rFonts w:ascii="Calibri" w:hAnsi="Calibri" w:cs="Calibri"/>
          <w:i/>
          <w:color w:val="000000"/>
          <w:szCs w:val="22"/>
        </w:rPr>
        <w:t>Comparative</w:t>
      </w:r>
      <w:r w:rsidRPr="005D2140">
        <w:rPr>
          <w:rFonts w:ascii="Calibri" w:hAnsi="Calibri" w:cs="Calibri"/>
          <w:i/>
          <w:color w:val="000000"/>
          <w:szCs w:val="22"/>
        </w:rPr>
        <w:t xml:space="preserve"> Biochem</w:t>
      </w:r>
      <w:r w:rsidR="004062ED" w:rsidRPr="005D2140">
        <w:rPr>
          <w:rFonts w:ascii="Calibri" w:hAnsi="Calibri" w:cs="Calibri"/>
          <w:i/>
          <w:color w:val="000000"/>
          <w:szCs w:val="22"/>
        </w:rPr>
        <w:t>istry and Physiology</w:t>
      </w:r>
      <w:r w:rsidR="00312DE0" w:rsidRPr="005D2140">
        <w:rPr>
          <w:rFonts w:ascii="Calibri" w:hAnsi="Calibri" w:cs="Calibri"/>
          <w:i/>
          <w:color w:val="000000"/>
          <w:szCs w:val="22"/>
        </w:rPr>
        <w:t xml:space="preserve"> </w:t>
      </w:r>
      <w:r w:rsidR="003D51CB" w:rsidRPr="005D2140">
        <w:rPr>
          <w:rFonts w:ascii="Calibri" w:hAnsi="Calibri" w:cs="Calibri"/>
          <w:color w:val="000000"/>
          <w:szCs w:val="22"/>
        </w:rPr>
        <w:t>137:</w:t>
      </w:r>
      <w:r w:rsidR="00312DE0" w:rsidRPr="005D2140">
        <w:rPr>
          <w:rFonts w:ascii="Calibri" w:hAnsi="Calibri" w:cs="Calibri"/>
          <w:color w:val="000000"/>
          <w:szCs w:val="22"/>
        </w:rPr>
        <w:t xml:space="preserve"> 285-295</w:t>
      </w:r>
      <w:r w:rsidRPr="005D2140">
        <w:rPr>
          <w:rFonts w:ascii="Calibri" w:hAnsi="Calibri" w:cs="Calibri"/>
          <w:i/>
          <w:color w:val="000000"/>
          <w:szCs w:val="22"/>
        </w:rPr>
        <w:t>.</w:t>
      </w:r>
    </w:p>
    <w:p w14:paraId="0B0F58EF" w14:textId="77777777" w:rsidR="009E3009" w:rsidRPr="005D2140" w:rsidRDefault="009E3009" w:rsidP="00FB0C09">
      <w:pPr>
        <w:pStyle w:val="NormalWeb"/>
        <w:numPr>
          <w:ilvl w:val="0"/>
          <w:numId w:val="2"/>
        </w:numPr>
        <w:tabs>
          <w:tab w:val="clear" w:pos="720"/>
          <w:tab w:val="num" w:pos="0"/>
        </w:tabs>
        <w:ind w:left="1440" w:hanging="720"/>
        <w:rPr>
          <w:rFonts w:ascii="Calibri" w:hAnsi="Calibri" w:cs="Calibri"/>
          <w:sz w:val="22"/>
          <w:szCs w:val="22"/>
        </w:rPr>
      </w:pPr>
      <w:r w:rsidRPr="005D2140">
        <w:rPr>
          <w:rFonts w:ascii="Calibri" w:hAnsi="Calibri" w:cs="Calibri"/>
          <w:sz w:val="22"/>
          <w:szCs w:val="22"/>
        </w:rPr>
        <w:t>Phelps, P.K.,</w:t>
      </w:r>
      <w:r w:rsidRPr="005D2140">
        <w:rPr>
          <w:rFonts w:ascii="Calibri" w:hAnsi="Calibri" w:cs="Calibri"/>
          <w:b/>
          <w:bCs/>
          <w:sz w:val="22"/>
          <w:szCs w:val="22"/>
        </w:rPr>
        <w:t xml:space="preserve"> Miller, J.S</w:t>
      </w:r>
      <w:r w:rsidR="00F20132" w:rsidRPr="005D2140">
        <w:rPr>
          <w:rFonts w:ascii="Calibri" w:hAnsi="Calibri" w:cs="Calibri"/>
          <w:b/>
          <w:bCs/>
          <w:sz w:val="22"/>
          <w:szCs w:val="22"/>
        </w:rPr>
        <w:t>.</w:t>
      </w:r>
      <w:r w:rsidRPr="005D2140">
        <w:rPr>
          <w:rFonts w:ascii="Calibri" w:hAnsi="Calibri" w:cs="Calibri"/>
          <w:b/>
          <w:bCs/>
          <w:sz w:val="22"/>
          <w:szCs w:val="22"/>
        </w:rPr>
        <w:t>,</w:t>
      </w:r>
      <w:r w:rsidRPr="005D2140">
        <w:rPr>
          <w:rFonts w:ascii="Calibri" w:hAnsi="Calibri" w:cs="Calibri"/>
          <w:sz w:val="22"/>
          <w:szCs w:val="22"/>
        </w:rPr>
        <w:t xml:space="preserve"> and Stanley, D.W. (2003) Prostaglandins, Not Lipoxygenase Products, Mediate Insect </w:t>
      </w:r>
      <w:proofErr w:type="spellStart"/>
      <w:r w:rsidRPr="005D2140">
        <w:rPr>
          <w:rFonts w:ascii="Calibri" w:hAnsi="Calibri" w:cs="Calibri"/>
          <w:sz w:val="22"/>
          <w:szCs w:val="22"/>
        </w:rPr>
        <w:t>Microaggregation</w:t>
      </w:r>
      <w:proofErr w:type="spellEnd"/>
      <w:r w:rsidRPr="005D2140">
        <w:rPr>
          <w:rFonts w:ascii="Calibri" w:hAnsi="Calibri" w:cs="Calibri"/>
          <w:sz w:val="22"/>
          <w:szCs w:val="22"/>
        </w:rPr>
        <w:t xml:space="preserve"> Reactions to Bacterial Challenge in Isolated Hemocyte Preparations. </w:t>
      </w:r>
      <w:r w:rsidR="004062ED" w:rsidRPr="005D2140">
        <w:rPr>
          <w:rFonts w:ascii="Calibri" w:hAnsi="Calibri" w:cs="Calibri"/>
          <w:i/>
          <w:sz w:val="22"/>
          <w:szCs w:val="22"/>
        </w:rPr>
        <w:t>Comparative Biochemistry and Physiology</w:t>
      </w:r>
      <w:r w:rsidR="004062ED" w:rsidRPr="005D2140">
        <w:rPr>
          <w:rFonts w:ascii="Calibri" w:hAnsi="Calibri" w:cs="Calibri"/>
          <w:sz w:val="22"/>
          <w:szCs w:val="22"/>
        </w:rPr>
        <w:t xml:space="preserve"> </w:t>
      </w:r>
      <w:r w:rsidR="003D51CB" w:rsidRPr="005D2140">
        <w:rPr>
          <w:rFonts w:ascii="Calibri" w:hAnsi="Calibri" w:cs="Calibri"/>
          <w:sz w:val="22"/>
          <w:szCs w:val="22"/>
        </w:rPr>
        <w:t>136:</w:t>
      </w:r>
      <w:r w:rsidRPr="005D2140">
        <w:rPr>
          <w:rFonts w:ascii="Calibri" w:hAnsi="Calibri" w:cs="Calibri"/>
          <w:sz w:val="22"/>
          <w:szCs w:val="22"/>
        </w:rPr>
        <w:t xml:space="preserve"> 409-416.</w:t>
      </w:r>
    </w:p>
    <w:p w14:paraId="0B0F58F0" w14:textId="77777777" w:rsidR="009E3009" w:rsidRPr="005D2140" w:rsidRDefault="009E3009" w:rsidP="00FB0C09">
      <w:pPr>
        <w:pStyle w:val="NormalWeb"/>
        <w:numPr>
          <w:ilvl w:val="0"/>
          <w:numId w:val="2"/>
        </w:numPr>
        <w:tabs>
          <w:tab w:val="clear" w:pos="720"/>
          <w:tab w:val="num" w:pos="0"/>
        </w:tabs>
        <w:ind w:left="1440" w:hanging="720"/>
        <w:rPr>
          <w:rFonts w:ascii="Calibri" w:hAnsi="Calibri" w:cs="Calibri"/>
          <w:sz w:val="22"/>
          <w:szCs w:val="22"/>
        </w:rPr>
      </w:pPr>
      <w:r w:rsidRPr="005D2140">
        <w:rPr>
          <w:rFonts w:ascii="Calibri" w:hAnsi="Calibri" w:cs="Calibri"/>
          <w:b/>
          <w:bCs/>
          <w:sz w:val="22"/>
          <w:szCs w:val="22"/>
        </w:rPr>
        <w:t>Miller, J.S.</w:t>
      </w:r>
      <w:r w:rsidRPr="005D2140">
        <w:rPr>
          <w:rFonts w:ascii="Calibri" w:hAnsi="Calibri" w:cs="Calibri"/>
          <w:sz w:val="22"/>
          <w:szCs w:val="22"/>
        </w:rPr>
        <w:t xml:space="preserve"> and Stanley, D.W. (2001) Eicosanoids Mediate </w:t>
      </w:r>
      <w:proofErr w:type="spellStart"/>
      <w:r w:rsidRPr="005D2140">
        <w:rPr>
          <w:rFonts w:ascii="Calibri" w:hAnsi="Calibri" w:cs="Calibri"/>
          <w:sz w:val="22"/>
          <w:szCs w:val="22"/>
        </w:rPr>
        <w:t>Microaggregation</w:t>
      </w:r>
      <w:proofErr w:type="spellEnd"/>
      <w:r w:rsidRPr="005D2140">
        <w:rPr>
          <w:rFonts w:ascii="Calibri" w:hAnsi="Calibri" w:cs="Calibri"/>
          <w:sz w:val="22"/>
          <w:szCs w:val="22"/>
        </w:rPr>
        <w:t xml:space="preserve"> Reactions to Bacterial Challenge in Isolated Insect Hemocyte Preparations. </w:t>
      </w:r>
      <w:r w:rsidR="004062ED" w:rsidRPr="005D2140">
        <w:rPr>
          <w:rFonts w:ascii="Calibri" w:hAnsi="Calibri" w:cs="Calibri"/>
          <w:i/>
          <w:sz w:val="22"/>
          <w:szCs w:val="22"/>
        </w:rPr>
        <w:t>Journal of Insect Physiology</w:t>
      </w:r>
      <w:r w:rsidR="003B5FFE" w:rsidRPr="005D2140">
        <w:rPr>
          <w:rFonts w:ascii="Calibri" w:hAnsi="Calibri" w:cs="Calibri"/>
          <w:sz w:val="22"/>
          <w:szCs w:val="22"/>
        </w:rPr>
        <w:t xml:space="preserve"> 47:</w:t>
      </w:r>
      <w:r w:rsidRPr="005D2140">
        <w:rPr>
          <w:rFonts w:ascii="Calibri" w:hAnsi="Calibri" w:cs="Calibri"/>
          <w:sz w:val="22"/>
          <w:szCs w:val="22"/>
        </w:rPr>
        <w:t xml:space="preserve"> 1409-1417.</w:t>
      </w:r>
    </w:p>
    <w:p w14:paraId="0B0F58F1" w14:textId="77777777" w:rsidR="009E3009" w:rsidRPr="005D2140" w:rsidRDefault="009E3009" w:rsidP="00FB0C09">
      <w:pPr>
        <w:pStyle w:val="NormalWeb"/>
        <w:numPr>
          <w:ilvl w:val="0"/>
          <w:numId w:val="2"/>
        </w:numPr>
        <w:tabs>
          <w:tab w:val="clear" w:pos="720"/>
          <w:tab w:val="num" w:pos="0"/>
        </w:tabs>
        <w:ind w:left="1440" w:hanging="720"/>
        <w:rPr>
          <w:rFonts w:ascii="Calibri" w:hAnsi="Calibri" w:cs="Calibri"/>
          <w:sz w:val="22"/>
          <w:szCs w:val="22"/>
        </w:rPr>
      </w:pPr>
      <w:r w:rsidRPr="005D2140">
        <w:rPr>
          <w:rFonts w:ascii="Calibri" w:hAnsi="Calibri" w:cs="Calibri"/>
          <w:sz w:val="22"/>
          <w:szCs w:val="22"/>
        </w:rPr>
        <w:t xml:space="preserve">Stanley, D.W., </w:t>
      </w:r>
      <w:proofErr w:type="spellStart"/>
      <w:r w:rsidRPr="005D2140">
        <w:rPr>
          <w:rFonts w:ascii="Calibri" w:hAnsi="Calibri" w:cs="Calibri"/>
          <w:sz w:val="22"/>
          <w:szCs w:val="22"/>
        </w:rPr>
        <w:t>Hoback</w:t>
      </w:r>
      <w:proofErr w:type="spellEnd"/>
      <w:r w:rsidRPr="005D2140">
        <w:rPr>
          <w:rFonts w:ascii="Calibri" w:hAnsi="Calibri" w:cs="Calibri"/>
          <w:sz w:val="22"/>
          <w:szCs w:val="22"/>
        </w:rPr>
        <w:t xml:space="preserve">, W.W., </w:t>
      </w:r>
      <w:proofErr w:type="spellStart"/>
      <w:r w:rsidRPr="005D2140">
        <w:rPr>
          <w:rFonts w:ascii="Calibri" w:hAnsi="Calibri" w:cs="Calibri"/>
          <w:sz w:val="22"/>
          <w:szCs w:val="22"/>
        </w:rPr>
        <w:t>Bedick</w:t>
      </w:r>
      <w:proofErr w:type="spellEnd"/>
      <w:r w:rsidRPr="005D2140">
        <w:rPr>
          <w:rFonts w:ascii="Calibri" w:hAnsi="Calibri" w:cs="Calibri"/>
          <w:sz w:val="22"/>
          <w:szCs w:val="22"/>
        </w:rPr>
        <w:t xml:space="preserve">, J.C., </w:t>
      </w:r>
      <w:proofErr w:type="spellStart"/>
      <w:r w:rsidRPr="005D2140">
        <w:rPr>
          <w:rFonts w:ascii="Calibri" w:hAnsi="Calibri" w:cs="Calibri"/>
          <w:sz w:val="22"/>
          <w:szCs w:val="22"/>
        </w:rPr>
        <w:t>Tunaz</w:t>
      </w:r>
      <w:proofErr w:type="spellEnd"/>
      <w:r w:rsidRPr="005D2140">
        <w:rPr>
          <w:rFonts w:ascii="Calibri" w:hAnsi="Calibri" w:cs="Calibri"/>
          <w:sz w:val="22"/>
          <w:szCs w:val="22"/>
        </w:rPr>
        <w:t>, H., Rana, R.L., Nor Aliza, A.R.,</w:t>
      </w:r>
      <w:r w:rsidRPr="005D2140">
        <w:rPr>
          <w:rFonts w:ascii="Calibri" w:hAnsi="Calibri" w:cs="Calibri"/>
          <w:b/>
          <w:bCs/>
          <w:sz w:val="22"/>
          <w:szCs w:val="22"/>
        </w:rPr>
        <w:t xml:space="preserve"> Miller, J.S.</w:t>
      </w:r>
      <w:r w:rsidRPr="005D2140">
        <w:rPr>
          <w:rFonts w:ascii="Calibri" w:hAnsi="Calibri" w:cs="Calibri"/>
          <w:sz w:val="22"/>
          <w:szCs w:val="22"/>
        </w:rPr>
        <w:t xml:space="preserve"> (1999) Eicosanoids Mediate Nodulation Reactions to Bacterial Infections in Larvae of the Butterfly, </w:t>
      </w:r>
      <w:proofErr w:type="spellStart"/>
      <w:r w:rsidRPr="005D2140">
        <w:rPr>
          <w:rFonts w:ascii="Calibri" w:hAnsi="Calibri" w:cs="Calibri"/>
          <w:i/>
          <w:sz w:val="22"/>
          <w:szCs w:val="22"/>
        </w:rPr>
        <w:t>Colias</w:t>
      </w:r>
      <w:proofErr w:type="spellEnd"/>
      <w:r w:rsidRPr="005D2140">
        <w:rPr>
          <w:rFonts w:ascii="Calibri" w:hAnsi="Calibri" w:cs="Calibri"/>
          <w:i/>
          <w:sz w:val="22"/>
          <w:szCs w:val="22"/>
        </w:rPr>
        <w:t xml:space="preserve"> </w:t>
      </w:r>
      <w:proofErr w:type="spellStart"/>
      <w:r w:rsidRPr="005D2140">
        <w:rPr>
          <w:rFonts w:ascii="Calibri" w:hAnsi="Calibri" w:cs="Calibri"/>
          <w:i/>
          <w:sz w:val="22"/>
          <w:szCs w:val="22"/>
        </w:rPr>
        <w:t>eurytheme</w:t>
      </w:r>
      <w:proofErr w:type="spellEnd"/>
      <w:r w:rsidRPr="005D2140">
        <w:rPr>
          <w:rFonts w:ascii="Calibri" w:hAnsi="Calibri" w:cs="Calibri"/>
          <w:sz w:val="22"/>
          <w:szCs w:val="22"/>
        </w:rPr>
        <w:t xml:space="preserve">. </w:t>
      </w:r>
      <w:r w:rsidR="004062ED" w:rsidRPr="005D2140">
        <w:rPr>
          <w:rFonts w:ascii="Calibri" w:hAnsi="Calibri" w:cs="Calibri"/>
          <w:i/>
          <w:sz w:val="22"/>
          <w:szCs w:val="22"/>
        </w:rPr>
        <w:t>Comparative Biochemistry and Physiology</w:t>
      </w:r>
      <w:r w:rsidR="004062ED" w:rsidRPr="005D2140">
        <w:rPr>
          <w:rFonts w:ascii="Calibri" w:hAnsi="Calibri" w:cs="Calibri"/>
          <w:sz w:val="22"/>
          <w:szCs w:val="22"/>
        </w:rPr>
        <w:t xml:space="preserve"> </w:t>
      </w:r>
      <w:r w:rsidR="003B5FFE" w:rsidRPr="005D2140">
        <w:rPr>
          <w:rFonts w:ascii="Calibri" w:hAnsi="Calibri" w:cs="Calibri"/>
          <w:sz w:val="22"/>
          <w:szCs w:val="22"/>
        </w:rPr>
        <w:t>123, 3:</w:t>
      </w:r>
      <w:r w:rsidRPr="005D2140">
        <w:rPr>
          <w:rFonts w:ascii="Calibri" w:hAnsi="Calibri" w:cs="Calibri"/>
          <w:sz w:val="22"/>
          <w:szCs w:val="22"/>
        </w:rPr>
        <w:t xml:space="preserve"> 217-223.</w:t>
      </w:r>
    </w:p>
    <w:p w14:paraId="0B0F58F2" w14:textId="77777777" w:rsidR="009E3009" w:rsidRPr="005D2140" w:rsidRDefault="009E3009" w:rsidP="00FB0C09">
      <w:pPr>
        <w:pStyle w:val="NormalWeb"/>
        <w:numPr>
          <w:ilvl w:val="0"/>
          <w:numId w:val="2"/>
        </w:numPr>
        <w:tabs>
          <w:tab w:val="clear" w:pos="720"/>
          <w:tab w:val="num" w:pos="0"/>
        </w:tabs>
        <w:ind w:left="1440" w:hanging="720"/>
        <w:rPr>
          <w:rFonts w:ascii="Calibri" w:hAnsi="Calibri" w:cs="Calibri"/>
          <w:sz w:val="22"/>
          <w:szCs w:val="22"/>
        </w:rPr>
      </w:pPr>
      <w:proofErr w:type="spellStart"/>
      <w:r w:rsidRPr="005D2140">
        <w:rPr>
          <w:rFonts w:ascii="Calibri" w:hAnsi="Calibri" w:cs="Calibri"/>
          <w:sz w:val="22"/>
          <w:szCs w:val="22"/>
        </w:rPr>
        <w:t>Tunaz</w:t>
      </w:r>
      <w:proofErr w:type="spellEnd"/>
      <w:r w:rsidRPr="005D2140">
        <w:rPr>
          <w:rFonts w:ascii="Calibri" w:hAnsi="Calibri" w:cs="Calibri"/>
          <w:sz w:val="22"/>
          <w:szCs w:val="22"/>
        </w:rPr>
        <w:t xml:space="preserve">, H., </w:t>
      </w:r>
      <w:proofErr w:type="spellStart"/>
      <w:r w:rsidRPr="005D2140">
        <w:rPr>
          <w:rFonts w:ascii="Calibri" w:hAnsi="Calibri" w:cs="Calibri"/>
          <w:sz w:val="22"/>
          <w:szCs w:val="22"/>
        </w:rPr>
        <w:t>Bedick</w:t>
      </w:r>
      <w:proofErr w:type="spellEnd"/>
      <w:r w:rsidRPr="005D2140">
        <w:rPr>
          <w:rFonts w:ascii="Calibri" w:hAnsi="Calibri" w:cs="Calibri"/>
          <w:sz w:val="22"/>
          <w:szCs w:val="22"/>
        </w:rPr>
        <w:t xml:space="preserve">, J.C., </w:t>
      </w:r>
      <w:r w:rsidRPr="005D2140">
        <w:rPr>
          <w:rFonts w:ascii="Calibri" w:hAnsi="Calibri" w:cs="Calibri"/>
          <w:b/>
          <w:bCs/>
          <w:sz w:val="22"/>
          <w:szCs w:val="22"/>
        </w:rPr>
        <w:t>Miller, J.S.,</w:t>
      </w:r>
      <w:r w:rsidRPr="005D2140">
        <w:rPr>
          <w:rFonts w:ascii="Calibri" w:hAnsi="Calibri" w:cs="Calibri"/>
          <w:sz w:val="22"/>
          <w:szCs w:val="22"/>
        </w:rPr>
        <w:t xml:space="preserve"> </w:t>
      </w:r>
      <w:proofErr w:type="spellStart"/>
      <w:r w:rsidRPr="005D2140">
        <w:rPr>
          <w:rFonts w:ascii="Calibri" w:hAnsi="Calibri" w:cs="Calibri"/>
          <w:sz w:val="22"/>
          <w:szCs w:val="22"/>
        </w:rPr>
        <w:t>Hoback</w:t>
      </w:r>
      <w:proofErr w:type="spellEnd"/>
      <w:r w:rsidRPr="005D2140">
        <w:rPr>
          <w:rFonts w:ascii="Calibri" w:hAnsi="Calibri" w:cs="Calibri"/>
          <w:sz w:val="22"/>
          <w:szCs w:val="22"/>
        </w:rPr>
        <w:t xml:space="preserve">, W.W., Rana, R.L., Stanley, D.W. (1999) Eicosanoids Mediate Nodulation Reactions to Bacterial Infections in Adults of two 17-year Periodical Cicadas, </w:t>
      </w:r>
      <w:proofErr w:type="spellStart"/>
      <w:r w:rsidRPr="005D2140">
        <w:rPr>
          <w:rFonts w:ascii="Calibri" w:hAnsi="Calibri" w:cs="Calibri"/>
          <w:i/>
          <w:sz w:val="22"/>
          <w:szCs w:val="22"/>
        </w:rPr>
        <w:t>Magicicada</w:t>
      </w:r>
      <w:proofErr w:type="spellEnd"/>
      <w:r w:rsidRPr="005D2140">
        <w:rPr>
          <w:rFonts w:ascii="Calibri" w:hAnsi="Calibri" w:cs="Calibri"/>
          <w:i/>
          <w:sz w:val="22"/>
          <w:szCs w:val="22"/>
        </w:rPr>
        <w:t xml:space="preserve"> </w:t>
      </w:r>
      <w:proofErr w:type="spellStart"/>
      <w:r w:rsidRPr="005D2140">
        <w:rPr>
          <w:rFonts w:ascii="Calibri" w:hAnsi="Calibri" w:cs="Calibri"/>
          <w:i/>
          <w:sz w:val="22"/>
          <w:szCs w:val="22"/>
        </w:rPr>
        <w:t>septendecim</w:t>
      </w:r>
      <w:proofErr w:type="spellEnd"/>
      <w:r w:rsidRPr="005D2140">
        <w:rPr>
          <w:rFonts w:ascii="Calibri" w:hAnsi="Calibri" w:cs="Calibri"/>
          <w:sz w:val="22"/>
          <w:szCs w:val="22"/>
        </w:rPr>
        <w:t xml:space="preserve"> and </w:t>
      </w:r>
      <w:r w:rsidRPr="005D2140">
        <w:rPr>
          <w:rFonts w:ascii="Calibri" w:hAnsi="Calibri" w:cs="Calibri"/>
          <w:i/>
          <w:sz w:val="22"/>
          <w:szCs w:val="22"/>
        </w:rPr>
        <w:t xml:space="preserve">M. </w:t>
      </w:r>
      <w:proofErr w:type="spellStart"/>
      <w:r w:rsidRPr="005D2140">
        <w:rPr>
          <w:rFonts w:ascii="Calibri" w:hAnsi="Calibri" w:cs="Calibri"/>
          <w:i/>
          <w:sz w:val="22"/>
          <w:szCs w:val="22"/>
        </w:rPr>
        <w:t>cassini</w:t>
      </w:r>
      <w:proofErr w:type="spellEnd"/>
      <w:r w:rsidRPr="005D2140">
        <w:rPr>
          <w:rFonts w:ascii="Calibri" w:hAnsi="Calibri" w:cs="Calibri"/>
          <w:sz w:val="22"/>
          <w:szCs w:val="22"/>
        </w:rPr>
        <w:t xml:space="preserve">. </w:t>
      </w:r>
      <w:r w:rsidR="004062ED" w:rsidRPr="005D2140">
        <w:rPr>
          <w:rFonts w:ascii="Calibri" w:hAnsi="Calibri" w:cs="Calibri"/>
          <w:i/>
          <w:sz w:val="22"/>
          <w:szCs w:val="22"/>
        </w:rPr>
        <w:t>Journal of Insect Physiology</w:t>
      </w:r>
      <w:r w:rsidR="003B5FFE" w:rsidRPr="005D2140">
        <w:rPr>
          <w:rFonts w:ascii="Calibri" w:hAnsi="Calibri" w:cs="Calibri"/>
          <w:sz w:val="22"/>
          <w:szCs w:val="22"/>
        </w:rPr>
        <w:t xml:space="preserve"> 45:</w:t>
      </w:r>
      <w:r w:rsidRPr="005D2140">
        <w:rPr>
          <w:rFonts w:ascii="Calibri" w:hAnsi="Calibri" w:cs="Calibri"/>
          <w:sz w:val="22"/>
          <w:szCs w:val="22"/>
        </w:rPr>
        <w:t xml:space="preserve"> 923-931.</w:t>
      </w:r>
    </w:p>
    <w:p w14:paraId="0B0F58F3" w14:textId="77777777" w:rsidR="009E3009" w:rsidRPr="005D2140" w:rsidRDefault="009E3009" w:rsidP="00FB0C09">
      <w:pPr>
        <w:pStyle w:val="NormalWeb"/>
        <w:numPr>
          <w:ilvl w:val="0"/>
          <w:numId w:val="2"/>
        </w:numPr>
        <w:tabs>
          <w:tab w:val="clear" w:pos="720"/>
          <w:tab w:val="num" w:pos="0"/>
        </w:tabs>
        <w:ind w:left="1440" w:hanging="720"/>
        <w:rPr>
          <w:rFonts w:ascii="Calibri" w:hAnsi="Calibri" w:cs="Calibri"/>
          <w:sz w:val="22"/>
          <w:szCs w:val="22"/>
        </w:rPr>
      </w:pPr>
      <w:r w:rsidRPr="005D2140">
        <w:rPr>
          <w:rFonts w:ascii="Calibri" w:hAnsi="Calibri" w:cs="Calibri"/>
          <w:b/>
          <w:bCs/>
          <w:sz w:val="22"/>
          <w:szCs w:val="22"/>
        </w:rPr>
        <w:t>Miller J.S.,</w:t>
      </w:r>
      <w:r w:rsidRPr="005D2140">
        <w:rPr>
          <w:rFonts w:ascii="Calibri" w:hAnsi="Calibri" w:cs="Calibri"/>
          <w:sz w:val="22"/>
          <w:szCs w:val="22"/>
        </w:rPr>
        <w:t xml:space="preserve"> Howard R.W., Rana, R.L., </w:t>
      </w:r>
      <w:proofErr w:type="spellStart"/>
      <w:r w:rsidRPr="005D2140">
        <w:rPr>
          <w:rFonts w:ascii="Calibri" w:hAnsi="Calibri" w:cs="Calibri"/>
          <w:sz w:val="22"/>
          <w:szCs w:val="22"/>
        </w:rPr>
        <w:t>Tunaz</w:t>
      </w:r>
      <w:proofErr w:type="spellEnd"/>
      <w:r w:rsidRPr="005D2140">
        <w:rPr>
          <w:rFonts w:ascii="Calibri" w:hAnsi="Calibri" w:cs="Calibri"/>
          <w:sz w:val="22"/>
          <w:szCs w:val="22"/>
        </w:rPr>
        <w:t xml:space="preserve">, H., Stanley, D.W. (1999) Eicosanoids Mediate Nodulation Reactions to Bacterial Infections in Adults of the Cricket, </w:t>
      </w:r>
      <w:proofErr w:type="spellStart"/>
      <w:r w:rsidRPr="005D2140">
        <w:rPr>
          <w:rFonts w:ascii="Calibri" w:hAnsi="Calibri" w:cs="Calibri"/>
          <w:i/>
          <w:iCs/>
          <w:sz w:val="22"/>
          <w:szCs w:val="22"/>
        </w:rPr>
        <w:t>Gryllus</w:t>
      </w:r>
      <w:proofErr w:type="spellEnd"/>
      <w:r w:rsidRPr="005D2140">
        <w:rPr>
          <w:rFonts w:ascii="Calibri" w:hAnsi="Calibri" w:cs="Calibri"/>
          <w:i/>
          <w:iCs/>
          <w:sz w:val="22"/>
          <w:szCs w:val="22"/>
        </w:rPr>
        <w:t xml:space="preserve"> </w:t>
      </w:r>
      <w:proofErr w:type="spellStart"/>
      <w:r w:rsidRPr="005D2140">
        <w:rPr>
          <w:rFonts w:ascii="Calibri" w:hAnsi="Calibri" w:cs="Calibri"/>
          <w:i/>
          <w:iCs/>
          <w:sz w:val="22"/>
          <w:szCs w:val="22"/>
        </w:rPr>
        <w:t>Assimilis</w:t>
      </w:r>
      <w:proofErr w:type="spellEnd"/>
      <w:r w:rsidR="004062ED" w:rsidRPr="005D2140">
        <w:rPr>
          <w:rFonts w:ascii="Calibri" w:hAnsi="Calibri" w:cs="Calibri"/>
          <w:i/>
          <w:sz w:val="22"/>
          <w:szCs w:val="22"/>
        </w:rPr>
        <w:t xml:space="preserve"> Journal of Insect Physiology</w:t>
      </w:r>
      <w:r w:rsidR="003B5FFE" w:rsidRPr="005D2140">
        <w:rPr>
          <w:rFonts w:ascii="Calibri" w:hAnsi="Calibri" w:cs="Calibri"/>
          <w:sz w:val="22"/>
          <w:szCs w:val="22"/>
        </w:rPr>
        <w:t xml:space="preserve"> 45:</w:t>
      </w:r>
      <w:r w:rsidRPr="005D2140">
        <w:rPr>
          <w:rFonts w:ascii="Calibri" w:hAnsi="Calibri" w:cs="Calibri"/>
          <w:sz w:val="22"/>
          <w:szCs w:val="22"/>
        </w:rPr>
        <w:t xml:space="preserve"> 75-83.</w:t>
      </w:r>
    </w:p>
    <w:p w14:paraId="0B0F58F4" w14:textId="77777777" w:rsidR="009E3009" w:rsidRPr="005D2140" w:rsidRDefault="009E3009" w:rsidP="00FB0C09">
      <w:pPr>
        <w:pStyle w:val="NormalWeb"/>
        <w:numPr>
          <w:ilvl w:val="0"/>
          <w:numId w:val="2"/>
        </w:numPr>
        <w:tabs>
          <w:tab w:val="clear" w:pos="720"/>
          <w:tab w:val="num" w:pos="0"/>
        </w:tabs>
        <w:ind w:left="1440" w:hanging="720"/>
        <w:rPr>
          <w:rFonts w:ascii="Calibri" w:hAnsi="Calibri" w:cs="Calibri"/>
          <w:sz w:val="22"/>
          <w:szCs w:val="22"/>
        </w:rPr>
      </w:pPr>
      <w:r w:rsidRPr="005D2140">
        <w:rPr>
          <w:rFonts w:ascii="Calibri" w:hAnsi="Calibri" w:cs="Calibri"/>
          <w:sz w:val="22"/>
          <w:szCs w:val="22"/>
        </w:rPr>
        <w:t>Howard, R.W</w:t>
      </w:r>
      <w:r w:rsidR="00F20132" w:rsidRPr="005D2140">
        <w:rPr>
          <w:rFonts w:ascii="Calibri" w:hAnsi="Calibri" w:cs="Calibri"/>
          <w:sz w:val="22"/>
          <w:szCs w:val="22"/>
        </w:rPr>
        <w:t>.</w:t>
      </w:r>
      <w:r w:rsidRPr="005D2140">
        <w:rPr>
          <w:rFonts w:ascii="Calibri" w:hAnsi="Calibri" w:cs="Calibri"/>
          <w:sz w:val="22"/>
          <w:szCs w:val="22"/>
        </w:rPr>
        <w:t>,</w:t>
      </w:r>
      <w:r w:rsidRPr="005D2140">
        <w:rPr>
          <w:rFonts w:ascii="Calibri" w:hAnsi="Calibri" w:cs="Calibri"/>
          <w:b/>
          <w:bCs/>
          <w:sz w:val="22"/>
          <w:szCs w:val="22"/>
        </w:rPr>
        <w:t xml:space="preserve"> Miller, J.S</w:t>
      </w:r>
      <w:r w:rsidR="00F20132" w:rsidRPr="005D2140">
        <w:rPr>
          <w:rFonts w:ascii="Calibri" w:hAnsi="Calibri" w:cs="Calibri"/>
          <w:b/>
          <w:bCs/>
          <w:sz w:val="22"/>
          <w:szCs w:val="22"/>
        </w:rPr>
        <w:t>.</w:t>
      </w:r>
      <w:r w:rsidRPr="005D2140">
        <w:rPr>
          <w:rFonts w:ascii="Calibri" w:hAnsi="Calibri" w:cs="Calibri"/>
          <w:sz w:val="22"/>
          <w:szCs w:val="22"/>
        </w:rPr>
        <w:t xml:space="preserve">, Stanley-Samuelson, D.W. (1998) </w:t>
      </w:r>
      <w:proofErr w:type="gramStart"/>
      <w:r w:rsidRPr="005D2140">
        <w:rPr>
          <w:rFonts w:ascii="Calibri" w:hAnsi="Calibri" w:cs="Calibri"/>
          <w:sz w:val="22"/>
          <w:szCs w:val="22"/>
        </w:rPr>
        <w:t>The</w:t>
      </w:r>
      <w:proofErr w:type="gramEnd"/>
      <w:r w:rsidRPr="005D2140">
        <w:rPr>
          <w:rFonts w:ascii="Calibri" w:hAnsi="Calibri" w:cs="Calibri"/>
          <w:sz w:val="22"/>
          <w:szCs w:val="22"/>
        </w:rPr>
        <w:t xml:space="preserve"> Influence of Bacterial Species and Intensity of Infections on Nodule Formation In Insects. </w:t>
      </w:r>
      <w:r w:rsidR="004062ED" w:rsidRPr="005D2140">
        <w:rPr>
          <w:rFonts w:ascii="Calibri" w:hAnsi="Calibri" w:cs="Calibri"/>
          <w:i/>
          <w:sz w:val="22"/>
          <w:szCs w:val="22"/>
        </w:rPr>
        <w:t xml:space="preserve">Journal of Insect Physiology </w:t>
      </w:r>
      <w:r w:rsidR="003B5FFE" w:rsidRPr="005D2140">
        <w:rPr>
          <w:rFonts w:ascii="Calibri" w:hAnsi="Calibri" w:cs="Calibri"/>
          <w:sz w:val="22"/>
          <w:szCs w:val="22"/>
        </w:rPr>
        <w:t>44, 2:</w:t>
      </w:r>
      <w:r w:rsidRPr="005D2140">
        <w:rPr>
          <w:rFonts w:ascii="Calibri" w:hAnsi="Calibri" w:cs="Calibri"/>
          <w:sz w:val="22"/>
          <w:szCs w:val="22"/>
        </w:rPr>
        <w:t xml:space="preserve"> 157-164. </w:t>
      </w:r>
    </w:p>
    <w:p w14:paraId="0B0F58F5" w14:textId="77777777" w:rsidR="009E3009" w:rsidRPr="005D2140" w:rsidRDefault="009E3009" w:rsidP="00FB0C09">
      <w:pPr>
        <w:pStyle w:val="NormalWeb"/>
        <w:numPr>
          <w:ilvl w:val="0"/>
          <w:numId w:val="2"/>
        </w:numPr>
        <w:tabs>
          <w:tab w:val="clear" w:pos="720"/>
          <w:tab w:val="num" w:pos="0"/>
        </w:tabs>
        <w:ind w:left="1440" w:hanging="720"/>
        <w:rPr>
          <w:rFonts w:ascii="Calibri" w:hAnsi="Calibri" w:cs="Calibri"/>
          <w:sz w:val="22"/>
          <w:szCs w:val="22"/>
        </w:rPr>
      </w:pPr>
      <w:r w:rsidRPr="005D2140">
        <w:rPr>
          <w:rFonts w:ascii="Calibri" w:hAnsi="Calibri" w:cs="Calibri"/>
          <w:sz w:val="22"/>
          <w:szCs w:val="22"/>
        </w:rPr>
        <w:t xml:space="preserve">Stanley-Samuelson, D.W., </w:t>
      </w:r>
      <w:proofErr w:type="spellStart"/>
      <w:r w:rsidRPr="005D2140">
        <w:rPr>
          <w:rFonts w:ascii="Calibri" w:hAnsi="Calibri" w:cs="Calibri"/>
          <w:sz w:val="22"/>
          <w:szCs w:val="22"/>
        </w:rPr>
        <w:t>Pedibhotla</w:t>
      </w:r>
      <w:proofErr w:type="spellEnd"/>
      <w:r w:rsidRPr="005D2140">
        <w:rPr>
          <w:rFonts w:ascii="Calibri" w:hAnsi="Calibri" w:cs="Calibri"/>
          <w:sz w:val="22"/>
          <w:szCs w:val="22"/>
        </w:rPr>
        <w:t xml:space="preserve">, V.K., Rana, R.L., Rahim, N.A.A, </w:t>
      </w:r>
      <w:proofErr w:type="spellStart"/>
      <w:r w:rsidRPr="005D2140">
        <w:rPr>
          <w:rFonts w:ascii="Calibri" w:hAnsi="Calibri" w:cs="Calibri"/>
          <w:sz w:val="22"/>
          <w:szCs w:val="22"/>
        </w:rPr>
        <w:t>Hoback</w:t>
      </w:r>
      <w:proofErr w:type="spellEnd"/>
      <w:r w:rsidRPr="005D2140">
        <w:rPr>
          <w:rFonts w:ascii="Calibri" w:hAnsi="Calibri" w:cs="Calibri"/>
          <w:sz w:val="22"/>
          <w:szCs w:val="22"/>
        </w:rPr>
        <w:t xml:space="preserve">, W.W, and </w:t>
      </w:r>
      <w:r w:rsidRPr="005D2140">
        <w:rPr>
          <w:rFonts w:ascii="Calibri" w:hAnsi="Calibri" w:cs="Calibri"/>
          <w:b/>
          <w:bCs/>
          <w:sz w:val="22"/>
          <w:szCs w:val="22"/>
        </w:rPr>
        <w:t>Miller, J.S</w:t>
      </w:r>
      <w:r w:rsidR="00C56F6E" w:rsidRPr="005D2140">
        <w:rPr>
          <w:rFonts w:ascii="Calibri" w:hAnsi="Calibri" w:cs="Calibri"/>
          <w:sz w:val="22"/>
          <w:szCs w:val="22"/>
        </w:rPr>
        <w:t>.</w:t>
      </w:r>
      <w:r w:rsidRPr="005D2140">
        <w:rPr>
          <w:rFonts w:ascii="Calibri" w:hAnsi="Calibri" w:cs="Calibri"/>
          <w:sz w:val="22"/>
          <w:szCs w:val="22"/>
        </w:rPr>
        <w:t xml:space="preserve"> (1997). Eicosanoids Mediate Nodulation Response to Bacterial Infections in Larvae of the </w:t>
      </w:r>
      <w:proofErr w:type="spellStart"/>
      <w:r w:rsidRPr="005D2140">
        <w:rPr>
          <w:rFonts w:ascii="Calibri" w:hAnsi="Calibri" w:cs="Calibri"/>
          <w:sz w:val="22"/>
          <w:szCs w:val="22"/>
        </w:rPr>
        <w:t>Silkmoth</w:t>
      </w:r>
      <w:proofErr w:type="spellEnd"/>
      <w:r w:rsidRPr="005D2140">
        <w:rPr>
          <w:rFonts w:ascii="Calibri" w:hAnsi="Calibri" w:cs="Calibri"/>
          <w:sz w:val="22"/>
          <w:szCs w:val="22"/>
        </w:rPr>
        <w:t xml:space="preserve">, </w:t>
      </w:r>
      <w:proofErr w:type="spellStart"/>
      <w:r w:rsidRPr="005D2140">
        <w:rPr>
          <w:rFonts w:ascii="Calibri" w:hAnsi="Calibri" w:cs="Calibri"/>
          <w:i/>
          <w:sz w:val="22"/>
          <w:szCs w:val="22"/>
        </w:rPr>
        <w:t>Bombyx</w:t>
      </w:r>
      <w:proofErr w:type="spellEnd"/>
      <w:r w:rsidRPr="005D2140">
        <w:rPr>
          <w:rFonts w:ascii="Calibri" w:hAnsi="Calibri" w:cs="Calibri"/>
          <w:i/>
          <w:sz w:val="22"/>
          <w:szCs w:val="22"/>
        </w:rPr>
        <w:t xml:space="preserve"> </w:t>
      </w:r>
      <w:proofErr w:type="spellStart"/>
      <w:r w:rsidRPr="005D2140">
        <w:rPr>
          <w:rFonts w:ascii="Calibri" w:hAnsi="Calibri" w:cs="Calibri"/>
          <w:i/>
          <w:sz w:val="22"/>
          <w:szCs w:val="22"/>
        </w:rPr>
        <w:t>mori</w:t>
      </w:r>
      <w:proofErr w:type="spellEnd"/>
      <w:r w:rsidRPr="005D2140">
        <w:rPr>
          <w:rFonts w:ascii="Calibri" w:hAnsi="Calibri" w:cs="Calibri"/>
          <w:sz w:val="22"/>
          <w:szCs w:val="22"/>
        </w:rPr>
        <w:t xml:space="preserve">. </w:t>
      </w:r>
      <w:r w:rsidR="004062ED" w:rsidRPr="005D2140">
        <w:rPr>
          <w:rFonts w:ascii="Calibri" w:hAnsi="Calibri" w:cs="Calibri"/>
          <w:i/>
          <w:sz w:val="22"/>
          <w:szCs w:val="22"/>
        </w:rPr>
        <w:t>Comparative Biochemistry and Physiology</w:t>
      </w:r>
      <w:r w:rsidR="004062ED" w:rsidRPr="005D2140">
        <w:rPr>
          <w:rFonts w:ascii="Calibri" w:hAnsi="Calibri" w:cs="Calibri"/>
          <w:sz w:val="22"/>
          <w:szCs w:val="22"/>
        </w:rPr>
        <w:t xml:space="preserve"> </w:t>
      </w:r>
      <w:r w:rsidR="003B5FFE" w:rsidRPr="005D2140">
        <w:rPr>
          <w:rFonts w:ascii="Calibri" w:hAnsi="Calibri" w:cs="Calibri"/>
          <w:sz w:val="22"/>
          <w:szCs w:val="22"/>
        </w:rPr>
        <w:t>118A:</w:t>
      </w:r>
      <w:r w:rsidRPr="005D2140">
        <w:rPr>
          <w:rFonts w:ascii="Calibri" w:hAnsi="Calibri" w:cs="Calibri"/>
          <w:sz w:val="22"/>
          <w:szCs w:val="22"/>
        </w:rPr>
        <w:t xml:space="preserve"> 93-100. </w:t>
      </w:r>
    </w:p>
    <w:p w14:paraId="0B0F58F6" w14:textId="77777777" w:rsidR="00A806E0" w:rsidRPr="005D2140" w:rsidRDefault="009E3009" w:rsidP="00FB0C09">
      <w:pPr>
        <w:pStyle w:val="NormalWeb"/>
        <w:numPr>
          <w:ilvl w:val="0"/>
          <w:numId w:val="2"/>
        </w:numPr>
        <w:tabs>
          <w:tab w:val="clear" w:pos="720"/>
          <w:tab w:val="num" w:pos="0"/>
        </w:tabs>
        <w:ind w:left="1440" w:hanging="720"/>
        <w:rPr>
          <w:rFonts w:ascii="Calibri" w:hAnsi="Calibri" w:cs="Calibri"/>
          <w:sz w:val="22"/>
          <w:szCs w:val="22"/>
        </w:rPr>
      </w:pPr>
      <w:r w:rsidRPr="005D2140">
        <w:rPr>
          <w:rFonts w:ascii="Calibri" w:hAnsi="Calibri" w:cs="Calibri"/>
          <w:b/>
          <w:bCs/>
          <w:sz w:val="22"/>
          <w:szCs w:val="22"/>
        </w:rPr>
        <w:lastRenderedPageBreak/>
        <w:t>Miller, J.S.</w:t>
      </w:r>
      <w:r w:rsidRPr="005D2140">
        <w:rPr>
          <w:rFonts w:ascii="Calibri" w:hAnsi="Calibri" w:cs="Calibri"/>
          <w:sz w:val="22"/>
          <w:szCs w:val="22"/>
        </w:rPr>
        <w:t xml:space="preserve"> and Stanley-Samuelson, D.W. (1996). The Pharmacology of the Eicosanoid Biosynthesis Inhibitor, Indomethacin, in Larvae of the Tobacco Hornworm, </w:t>
      </w:r>
      <w:r w:rsidRPr="005D2140">
        <w:rPr>
          <w:rFonts w:ascii="Calibri" w:hAnsi="Calibri" w:cs="Calibri"/>
          <w:i/>
          <w:sz w:val="22"/>
          <w:szCs w:val="22"/>
        </w:rPr>
        <w:t xml:space="preserve">Manduca sexta. </w:t>
      </w:r>
      <w:r w:rsidR="004062ED" w:rsidRPr="005D2140">
        <w:rPr>
          <w:rFonts w:ascii="Calibri" w:hAnsi="Calibri" w:cs="Calibri"/>
          <w:i/>
          <w:sz w:val="22"/>
          <w:szCs w:val="22"/>
        </w:rPr>
        <w:t xml:space="preserve">Journal of Insect Physiology </w:t>
      </w:r>
      <w:r w:rsidR="003B5FFE" w:rsidRPr="005D2140">
        <w:rPr>
          <w:rFonts w:ascii="Calibri" w:hAnsi="Calibri" w:cs="Calibri"/>
          <w:sz w:val="22"/>
          <w:szCs w:val="22"/>
        </w:rPr>
        <w:t>42, 9:</w:t>
      </w:r>
      <w:r w:rsidRPr="005D2140">
        <w:rPr>
          <w:rFonts w:ascii="Calibri" w:hAnsi="Calibri" w:cs="Calibri"/>
          <w:sz w:val="22"/>
          <w:szCs w:val="22"/>
        </w:rPr>
        <w:t xml:space="preserve"> 893-901.</w:t>
      </w:r>
    </w:p>
    <w:p w14:paraId="0B0F58F7" w14:textId="77777777" w:rsidR="009E3009" w:rsidRPr="005D2140" w:rsidRDefault="00A806E0" w:rsidP="00FB0C09">
      <w:pPr>
        <w:pStyle w:val="NormalWeb"/>
        <w:numPr>
          <w:ilvl w:val="0"/>
          <w:numId w:val="2"/>
        </w:numPr>
        <w:tabs>
          <w:tab w:val="clear" w:pos="720"/>
          <w:tab w:val="num" w:pos="0"/>
        </w:tabs>
        <w:ind w:left="1440" w:hanging="720"/>
        <w:rPr>
          <w:rFonts w:ascii="Calibri" w:hAnsi="Calibri" w:cs="Calibri"/>
          <w:sz w:val="22"/>
          <w:szCs w:val="22"/>
        </w:rPr>
      </w:pPr>
      <w:r w:rsidRPr="005D2140">
        <w:rPr>
          <w:rFonts w:ascii="Calibri" w:hAnsi="Calibri" w:cs="Calibri"/>
          <w:b/>
          <w:bCs/>
          <w:sz w:val="22"/>
          <w:szCs w:val="22"/>
        </w:rPr>
        <w:t>Miller, J.</w:t>
      </w:r>
      <w:r w:rsidRPr="005D2140">
        <w:rPr>
          <w:rFonts w:ascii="Calibri" w:hAnsi="Calibri" w:cs="Calibri"/>
          <w:b/>
          <w:sz w:val="22"/>
          <w:szCs w:val="22"/>
        </w:rPr>
        <w:t>S.</w:t>
      </w:r>
      <w:r w:rsidRPr="005D2140">
        <w:rPr>
          <w:rFonts w:ascii="Calibri" w:hAnsi="Calibri" w:cs="Calibri"/>
          <w:sz w:val="22"/>
          <w:szCs w:val="22"/>
        </w:rPr>
        <w:t xml:space="preserve">, Howard, R.W., </w:t>
      </w:r>
      <w:proofErr w:type="spellStart"/>
      <w:r w:rsidRPr="005D2140">
        <w:rPr>
          <w:rFonts w:ascii="Calibri" w:hAnsi="Calibri" w:cs="Calibri"/>
          <w:sz w:val="22"/>
          <w:szCs w:val="22"/>
        </w:rPr>
        <w:t>Nyugen</w:t>
      </w:r>
      <w:proofErr w:type="spellEnd"/>
      <w:r w:rsidRPr="005D2140">
        <w:rPr>
          <w:rFonts w:ascii="Calibri" w:hAnsi="Calibri" w:cs="Calibri"/>
          <w:sz w:val="22"/>
          <w:szCs w:val="22"/>
        </w:rPr>
        <w:t xml:space="preserve">, T., </w:t>
      </w:r>
      <w:proofErr w:type="spellStart"/>
      <w:r w:rsidRPr="005D2140">
        <w:rPr>
          <w:rFonts w:ascii="Calibri" w:hAnsi="Calibri" w:cs="Calibri"/>
          <w:sz w:val="22"/>
          <w:szCs w:val="22"/>
        </w:rPr>
        <w:t>Nyuge</w:t>
      </w:r>
      <w:r w:rsidR="002C0594" w:rsidRPr="005D2140">
        <w:rPr>
          <w:rFonts w:ascii="Calibri" w:hAnsi="Calibri" w:cs="Calibri"/>
          <w:sz w:val="22"/>
          <w:szCs w:val="22"/>
        </w:rPr>
        <w:t>n</w:t>
      </w:r>
      <w:proofErr w:type="spellEnd"/>
      <w:r w:rsidR="002C0594" w:rsidRPr="005D2140">
        <w:rPr>
          <w:rFonts w:ascii="Calibri" w:hAnsi="Calibri" w:cs="Calibri"/>
          <w:sz w:val="22"/>
          <w:szCs w:val="22"/>
        </w:rPr>
        <w:t>, A., Stanley-Samuelson, D.W. (</w:t>
      </w:r>
      <w:r w:rsidRPr="005D2140">
        <w:rPr>
          <w:rFonts w:ascii="Calibri" w:hAnsi="Calibri" w:cs="Calibri"/>
          <w:sz w:val="22"/>
          <w:szCs w:val="22"/>
        </w:rPr>
        <w:t>1996</w:t>
      </w:r>
      <w:r w:rsidR="002C0594" w:rsidRPr="005D2140">
        <w:rPr>
          <w:rFonts w:ascii="Calibri" w:hAnsi="Calibri" w:cs="Calibri"/>
          <w:sz w:val="22"/>
          <w:szCs w:val="22"/>
        </w:rPr>
        <w:t>)</w:t>
      </w:r>
      <w:r w:rsidRPr="005D2140">
        <w:rPr>
          <w:rFonts w:ascii="Calibri" w:hAnsi="Calibri" w:cs="Calibri"/>
          <w:sz w:val="22"/>
          <w:szCs w:val="22"/>
        </w:rPr>
        <w:t>.  Eicosanoids Mediate nodulation responses to ba</w:t>
      </w:r>
      <w:r w:rsidR="006A4D0C" w:rsidRPr="005D2140">
        <w:rPr>
          <w:rFonts w:ascii="Calibri" w:hAnsi="Calibri" w:cs="Calibri"/>
          <w:sz w:val="22"/>
          <w:szCs w:val="22"/>
        </w:rPr>
        <w:t>cterial infections in larvae of</w:t>
      </w:r>
      <w:r w:rsidRPr="005D2140">
        <w:rPr>
          <w:rFonts w:ascii="Calibri" w:hAnsi="Calibri" w:cs="Calibri"/>
          <w:sz w:val="22"/>
          <w:szCs w:val="22"/>
        </w:rPr>
        <w:t xml:space="preserve"> the </w:t>
      </w:r>
      <w:proofErr w:type="spellStart"/>
      <w:r w:rsidRPr="005D2140">
        <w:rPr>
          <w:rFonts w:ascii="Calibri" w:hAnsi="Calibri" w:cs="Calibri"/>
          <w:sz w:val="22"/>
          <w:szCs w:val="22"/>
        </w:rPr>
        <w:t>tenebrionid</w:t>
      </w:r>
      <w:proofErr w:type="spellEnd"/>
      <w:r w:rsidRPr="005D2140">
        <w:rPr>
          <w:rFonts w:ascii="Calibri" w:hAnsi="Calibri" w:cs="Calibri"/>
          <w:sz w:val="22"/>
          <w:szCs w:val="22"/>
        </w:rPr>
        <w:t xml:space="preserve"> beetle, </w:t>
      </w:r>
      <w:proofErr w:type="spellStart"/>
      <w:r w:rsidRPr="005D2140">
        <w:rPr>
          <w:rFonts w:ascii="Calibri" w:hAnsi="Calibri" w:cs="Calibri"/>
          <w:i/>
          <w:sz w:val="22"/>
          <w:szCs w:val="22"/>
        </w:rPr>
        <w:t>Zophobas</w:t>
      </w:r>
      <w:proofErr w:type="spellEnd"/>
      <w:r w:rsidRPr="005D2140">
        <w:rPr>
          <w:rFonts w:ascii="Calibri" w:hAnsi="Calibri" w:cs="Calibri"/>
          <w:i/>
          <w:sz w:val="22"/>
          <w:szCs w:val="22"/>
        </w:rPr>
        <w:t xml:space="preserve"> </w:t>
      </w:r>
      <w:proofErr w:type="spellStart"/>
      <w:r w:rsidRPr="005D2140">
        <w:rPr>
          <w:rFonts w:ascii="Calibri" w:hAnsi="Calibri" w:cs="Calibri"/>
          <w:i/>
          <w:sz w:val="22"/>
          <w:szCs w:val="22"/>
        </w:rPr>
        <w:t>atratus</w:t>
      </w:r>
      <w:proofErr w:type="spellEnd"/>
      <w:r w:rsidRPr="005D2140">
        <w:rPr>
          <w:rFonts w:ascii="Calibri" w:hAnsi="Calibri" w:cs="Calibri"/>
          <w:sz w:val="22"/>
          <w:szCs w:val="22"/>
        </w:rPr>
        <w:t xml:space="preserve">.  </w:t>
      </w:r>
      <w:r w:rsidR="004062ED" w:rsidRPr="005D2140">
        <w:rPr>
          <w:rFonts w:ascii="Calibri" w:hAnsi="Calibri" w:cs="Calibri"/>
          <w:i/>
          <w:sz w:val="22"/>
          <w:szCs w:val="22"/>
        </w:rPr>
        <w:t xml:space="preserve">Journal of Insect Physiology </w:t>
      </w:r>
      <w:r w:rsidRPr="005D2140">
        <w:rPr>
          <w:rFonts w:ascii="Calibri" w:hAnsi="Calibri" w:cs="Calibri"/>
          <w:sz w:val="22"/>
          <w:szCs w:val="22"/>
        </w:rPr>
        <w:t>42: 3-12.</w:t>
      </w:r>
      <w:r w:rsidR="009E3009" w:rsidRPr="005D2140">
        <w:rPr>
          <w:rFonts w:ascii="Calibri" w:hAnsi="Calibri" w:cs="Calibri"/>
          <w:sz w:val="22"/>
          <w:szCs w:val="22"/>
        </w:rPr>
        <w:t xml:space="preserve"> </w:t>
      </w:r>
    </w:p>
    <w:p w14:paraId="0B0F58F8" w14:textId="77777777" w:rsidR="009E3009" w:rsidRPr="005D2140" w:rsidRDefault="009E3009" w:rsidP="00FB0C09">
      <w:pPr>
        <w:pStyle w:val="NormalWeb"/>
        <w:numPr>
          <w:ilvl w:val="0"/>
          <w:numId w:val="2"/>
        </w:numPr>
        <w:tabs>
          <w:tab w:val="clear" w:pos="720"/>
          <w:tab w:val="num" w:pos="0"/>
        </w:tabs>
        <w:ind w:left="1440" w:hanging="720"/>
        <w:rPr>
          <w:rFonts w:ascii="Calibri" w:hAnsi="Calibri" w:cs="Calibri"/>
          <w:sz w:val="22"/>
          <w:szCs w:val="22"/>
        </w:rPr>
      </w:pPr>
      <w:proofErr w:type="spellStart"/>
      <w:r w:rsidRPr="005D2140">
        <w:rPr>
          <w:rFonts w:ascii="Calibri" w:hAnsi="Calibri" w:cs="Calibri"/>
          <w:sz w:val="22"/>
          <w:szCs w:val="22"/>
        </w:rPr>
        <w:t>Uscian</w:t>
      </w:r>
      <w:proofErr w:type="spellEnd"/>
      <w:r w:rsidRPr="005D2140">
        <w:rPr>
          <w:rFonts w:ascii="Calibri" w:hAnsi="Calibri" w:cs="Calibri"/>
          <w:sz w:val="22"/>
          <w:szCs w:val="22"/>
        </w:rPr>
        <w:t xml:space="preserve">, J.M., </w:t>
      </w:r>
      <w:r w:rsidRPr="005D2140">
        <w:rPr>
          <w:rFonts w:ascii="Calibri" w:hAnsi="Calibri" w:cs="Calibri"/>
          <w:b/>
          <w:bCs/>
          <w:sz w:val="22"/>
          <w:szCs w:val="22"/>
        </w:rPr>
        <w:t>Miller, J.S.</w:t>
      </w:r>
      <w:r w:rsidRPr="005D2140">
        <w:rPr>
          <w:rFonts w:ascii="Calibri" w:hAnsi="Calibri" w:cs="Calibri"/>
          <w:sz w:val="22"/>
          <w:szCs w:val="22"/>
        </w:rPr>
        <w:t xml:space="preserve">, </w:t>
      </w:r>
      <w:proofErr w:type="spellStart"/>
      <w:r w:rsidRPr="005D2140">
        <w:rPr>
          <w:rFonts w:ascii="Calibri" w:hAnsi="Calibri" w:cs="Calibri"/>
          <w:sz w:val="22"/>
          <w:szCs w:val="22"/>
        </w:rPr>
        <w:t>Sarath</w:t>
      </w:r>
      <w:proofErr w:type="spellEnd"/>
      <w:r w:rsidRPr="005D2140">
        <w:rPr>
          <w:rFonts w:ascii="Calibri" w:hAnsi="Calibri" w:cs="Calibri"/>
          <w:sz w:val="22"/>
          <w:szCs w:val="22"/>
        </w:rPr>
        <w:t>, G., and Stanley-Samuelson, D.W. (1995). A Digestive Phospholipase A</w:t>
      </w:r>
      <w:r w:rsidRPr="005D2140">
        <w:rPr>
          <w:rFonts w:ascii="Calibri" w:hAnsi="Calibri" w:cs="Calibri"/>
          <w:sz w:val="22"/>
          <w:szCs w:val="22"/>
          <w:vertAlign w:val="subscript"/>
        </w:rPr>
        <w:t>2</w:t>
      </w:r>
      <w:r w:rsidRPr="005D2140">
        <w:rPr>
          <w:rFonts w:ascii="Calibri" w:hAnsi="Calibri" w:cs="Calibri"/>
          <w:sz w:val="22"/>
          <w:szCs w:val="22"/>
        </w:rPr>
        <w:t xml:space="preserve"> in the Tiger Beetle </w:t>
      </w:r>
      <w:proofErr w:type="spellStart"/>
      <w:r w:rsidRPr="005D2140">
        <w:rPr>
          <w:rFonts w:ascii="Calibri" w:hAnsi="Calibri" w:cs="Calibri"/>
          <w:i/>
          <w:sz w:val="22"/>
          <w:szCs w:val="22"/>
        </w:rPr>
        <w:t>Cicindela</w:t>
      </w:r>
      <w:proofErr w:type="spellEnd"/>
      <w:r w:rsidRPr="005D2140">
        <w:rPr>
          <w:rFonts w:ascii="Calibri" w:hAnsi="Calibri" w:cs="Calibri"/>
          <w:i/>
          <w:sz w:val="22"/>
          <w:szCs w:val="22"/>
        </w:rPr>
        <w:t xml:space="preserve"> </w:t>
      </w:r>
      <w:proofErr w:type="spellStart"/>
      <w:r w:rsidRPr="005D2140">
        <w:rPr>
          <w:rFonts w:ascii="Calibri" w:hAnsi="Calibri" w:cs="Calibri"/>
          <w:i/>
          <w:sz w:val="22"/>
          <w:szCs w:val="22"/>
        </w:rPr>
        <w:t>circumpicta</w:t>
      </w:r>
      <w:proofErr w:type="spellEnd"/>
      <w:r w:rsidRPr="005D2140">
        <w:rPr>
          <w:rFonts w:ascii="Calibri" w:hAnsi="Calibri" w:cs="Calibri"/>
          <w:sz w:val="22"/>
          <w:szCs w:val="22"/>
        </w:rPr>
        <w:t>.</w:t>
      </w:r>
      <w:r w:rsidRPr="005D2140">
        <w:rPr>
          <w:rFonts w:ascii="Calibri" w:hAnsi="Calibri" w:cs="Calibri"/>
          <w:i/>
          <w:iCs/>
          <w:sz w:val="22"/>
          <w:szCs w:val="22"/>
        </w:rPr>
        <w:t xml:space="preserve"> </w:t>
      </w:r>
      <w:r w:rsidR="004062ED" w:rsidRPr="005D2140">
        <w:rPr>
          <w:rFonts w:ascii="Calibri" w:hAnsi="Calibri" w:cs="Calibri"/>
          <w:i/>
          <w:sz w:val="22"/>
          <w:szCs w:val="22"/>
        </w:rPr>
        <w:t xml:space="preserve">Journal of Insect Physiology </w:t>
      </w:r>
      <w:r w:rsidR="003B5FFE" w:rsidRPr="005D2140">
        <w:rPr>
          <w:rFonts w:ascii="Calibri" w:hAnsi="Calibri" w:cs="Calibri"/>
          <w:sz w:val="22"/>
          <w:szCs w:val="22"/>
        </w:rPr>
        <w:t>4, 2:</w:t>
      </w:r>
      <w:r w:rsidRPr="005D2140">
        <w:rPr>
          <w:rFonts w:ascii="Calibri" w:hAnsi="Calibri" w:cs="Calibri"/>
          <w:sz w:val="22"/>
          <w:szCs w:val="22"/>
        </w:rPr>
        <w:t xml:space="preserve"> 135-141. </w:t>
      </w:r>
    </w:p>
    <w:p w14:paraId="0B0F58F9" w14:textId="77777777" w:rsidR="009E3009" w:rsidRPr="005D2140" w:rsidRDefault="009E3009" w:rsidP="00FB0C09">
      <w:pPr>
        <w:pStyle w:val="NormalWeb"/>
        <w:numPr>
          <w:ilvl w:val="0"/>
          <w:numId w:val="2"/>
        </w:numPr>
        <w:tabs>
          <w:tab w:val="clear" w:pos="720"/>
          <w:tab w:val="num" w:pos="0"/>
        </w:tabs>
        <w:ind w:left="1440" w:hanging="720"/>
        <w:rPr>
          <w:rFonts w:ascii="Calibri" w:hAnsi="Calibri" w:cs="Calibri"/>
          <w:sz w:val="22"/>
          <w:szCs w:val="22"/>
        </w:rPr>
      </w:pPr>
      <w:r w:rsidRPr="005D2140">
        <w:rPr>
          <w:rFonts w:ascii="Calibri" w:hAnsi="Calibri" w:cs="Calibri"/>
          <w:b/>
          <w:bCs/>
          <w:sz w:val="22"/>
          <w:szCs w:val="22"/>
        </w:rPr>
        <w:t>Miller, J.S.</w:t>
      </w:r>
      <w:r w:rsidRPr="005D2140">
        <w:rPr>
          <w:rFonts w:ascii="Calibri" w:hAnsi="Calibri" w:cs="Calibri"/>
          <w:sz w:val="22"/>
          <w:szCs w:val="22"/>
        </w:rPr>
        <w:t xml:space="preserve">, Nguyen, T., and Stanley-Samuelson, D.W. (1994). Eicosanoids Mediate Insect Nodulation Responses to Bacterial Infections. </w:t>
      </w:r>
      <w:r w:rsidRPr="005D2140">
        <w:rPr>
          <w:rFonts w:ascii="Calibri" w:hAnsi="Calibri" w:cs="Calibri"/>
          <w:i/>
          <w:iCs/>
          <w:sz w:val="22"/>
          <w:szCs w:val="22"/>
        </w:rPr>
        <w:t>Proc. Nat'l. Acad. Sci. USA 9</w:t>
      </w:r>
      <w:r w:rsidRPr="005D2140">
        <w:rPr>
          <w:rFonts w:ascii="Calibri" w:hAnsi="Calibri" w:cs="Calibri"/>
          <w:i/>
          <w:sz w:val="22"/>
          <w:szCs w:val="22"/>
        </w:rPr>
        <w:t>1</w:t>
      </w:r>
      <w:r w:rsidR="003B5FFE" w:rsidRPr="005D2140">
        <w:rPr>
          <w:rFonts w:ascii="Calibri" w:hAnsi="Calibri" w:cs="Calibri"/>
          <w:sz w:val="22"/>
          <w:szCs w:val="22"/>
        </w:rPr>
        <w:t xml:space="preserve">: </w:t>
      </w:r>
      <w:r w:rsidRPr="005D2140">
        <w:rPr>
          <w:rFonts w:ascii="Calibri" w:hAnsi="Calibri" w:cs="Calibri"/>
          <w:sz w:val="22"/>
          <w:szCs w:val="22"/>
        </w:rPr>
        <w:t xml:space="preserve">2418-12422. </w:t>
      </w:r>
    </w:p>
    <w:p w14:paraId="0B0F58FA" w14:textId="77777777" w:rsidR="009E3009" w:rsidRPr="005D2140" w:rsidRDefault="009E3009" w:rsidP="00FB0C09">
      <w:pPr>
        <w:numPr>
          <w:ilvl w:val="0"/>
          <w:numId w:val="2"/>
        </w:numPr>
        <w:tabs>
          <w:tab w:val="clear" w:pos="720"/>
          <w:tab w:val="num" w:pos="0"/>
        </w:tabs>
        <w:ind w:left="1440" w:hanging="720"/>
        <w:rPr>
          <w:rFonts w:ascii="Calibri" w:hAnsi="Calibri" w:cs="Calibri"/>
          <w:color w:val="000000"/>
          <w:szCs w:val="22"/>
        </w:rPr>
      </w:pPr>
      <w:proofErr w:type="spellStart"/>
      <w:r w:rsidRPr="005D2140">
        <w:rPr>
          <w:rFonts w:ascii="Calibri" w:hAnsi="Calibri" w:cs="Calibri"/>
          <w:color w:val="000000"/>
          <w:szCs w:val="22"/>
        </w:rPr>
        <w:t>Uscian</w:t>
      </w:r>
      <w:proofErr w:type="spellEnd"/>
      <w:r w:rsidRPr="005D2140">
        <w:rPr>
          <w:rFonts w:ascii="Calibri" w:hAnsi="Calibri" w:cs="Calibri"/>
          <w:color w:val="000000"/>
          <w:szCs w:val="22"/>
        </w:rPr>
        <w:t>, J</w:t>
      </w:r>
      <w:r w:rsidR="006114CD" w:rsidRPr="005D2140">
        <w:rPr>
          <w:rFonts w:ascii="Calibri" w:hAnsi="Calibri" w:cs="Calibri"/>
          <w:color w:val="000000"/>
          <w:szCs w:val="22"/>
        </w:rPr>
        <w:t>.</w:t>
      </w:r>
      <w:r w:rsidRPr="005D2140">
        <w:rPr>
          <w:rFonts w:ascii="Calibri" w:hAnsi="Calibri" w:cs="Calibri"/>
          <w:color w:val="000000"/>
          <w:szCs w:val="22"/>
        </w:rPr>
        <w:t xml:space="preserve">M, </w:t>
      </w:r>
      <w:r w:rsidRPr="005D2140">
        <w:rPr>
          <w:rFonts w:ascii="Calibri" w:hAnsi="Calibri" w:cs="Calibri"/>
          <w:b/>
          <w:color w:val="000000"/>
          <w:szCs w:val="22"/>
        </w:rPr>
        <w:t>Miller, J</w:t>
      </w:r>
      <w:r w:rsidR="006114CD" w:rsidRPr="005D2140">
        <w:rPr>
          <w:rFonts w:ascii="Calibri" w:hAnsi="Calibri" w:cs="Calibri"/>
          <w:b/>
          <w:color w:val="000000"/>
          <w:szCs w:val="22"/>
        </w:rPr>
        <w:t>.</w:t>
      </w:r>
      <w:r w:rsidRPr="005D2140">
        <w:rPr>
          <w:rFonts w:ascii="Calibri" w:hAnsi="Calibri" w:cs="Calibri"/>
          <w:b/>
          <w:color w:val="000000"/>
          <w:szCs w:val="22"/>
        </w:rPr>
        <w:t>S</w:t>
      </w:r>
      <w:r w:rsidR="006114CD" w:rsidRPr="005D2140">
        <w:rPr>
          <w:rFonts w:ascii="Calibri" w:hAnsi="Calibri" w:cs="Calibri"/>
          <w:b/>
          <w:color w:val="000000"/>
          <w:szCs w:val="22"/>
        </w:rPr>
        <w:t>.</w:t>
      </w:r>
      <w:r w:rsidRPr="005D2140">
        <w:rPr>
          <w:rFonts w:ascii="Calibri" w:hAnsi="Calibri" w:cs="Calibri"/>
          <w:color w:val="000000"/>
          <w:szCs w:val="22"/>
        </w:rPr>
        <w:t>, Howard, R</w:t>
      </w:r>
      <w:r w:rsidR="006114CD" w:rsidRPr="005D2140">
        <w:rPr>
          <w:rFonts w:ascii="Calibri" w:hAnsi="Calibri" w:cs="Calibri"/>
          <w:color w:val="000000"/>
          <w:szCs w:val="22"/>
        </w:rPr>
        <w:t>.</w:t>
      </w:r>
      <w:r w:rsidRPr="005D2140">
        <w:rPr>
          <w:rFonts w:ascii="Calibri" w:hAnsi="Calibri" w:cs="Calibri"/>
          <w:color w:val="000000"/>
          <w:szCs w:val="22"/>
        </w:rPr>
        <w:t>W</w:t>
      </w:r>
      <w:r w:rsidR="006114CD" w:rsidRPr="005D2140">
        <w:rPr>
          <w:rFonts w:ascii="Calibri" w:hAnsi="Calibri" w:cs="Calibri"/>
          <w:color w:val="000000"/>
          <w:szCs w:val="22"/>
        </w:rPr>
        <w:t>.</w:t>
      </w:r>
      <w:r w:rsidRPr="005D2140">
        <w:rPr>
          <w:rFonts w:ascii="Calibri" w:hAnsi="Calibri" w:cs="Calibri"/>
          <w:color w:val="000000"/>
          <w:szCs w:val="22"/>
        </w:rPr>
        <w:t>, and Stanley-Samuelson, D</w:t>
      </w:r>
      <w:r w:rsidR="006114CD" w:rsidRPr="005D2140">
        <w:rPr>
          <w:rFonts w:ascii="Calibri" w:hAnsi="Calibri" w:cs="Calibri"/>
          <w:color w:val="000000"/>
          <w:szCs w:val="22"/>
        </w:rPr>
        <w:t>.</w:t>
      </w:r>
      <w:r w:rsidR="002C0594" w:rsidRPr="005D2140">
        <w:rPr>
          <w:rFonts w:ascii="Calibri" w:hAnsi="Calibri" w:cs="Calibri"/>
          <w:color w:val="000000"/>
          <w:szCs w:val="22"/>
        </w:rPr>
        <w:t xml:space="preserve">W. </w:t>
      </w:r>
      <w:r w:rsidRPr="005D2140">
        <w:rPr>
          <w:rFonts w:ascii="Calibri" w:hAnsi="Calibri" w:cs="Calibri"/>
          <w:color w:val="000000"/>
          <w:szCs w:val="22"/>
        </w:rPr>
        <w:t xml:space="preserve">(1992)  Arachidonic and </w:t>
      </w:r>
      <w:proofErr w:type="spellStart"/>
      <w:r w:rsidRPr="005D2140">
        <w:rPr>
          <w:rFonts w:ascii="Calibri" w:hAnsi="Calibri" w:cs="Calibri"/>
          <w:color w:val="000000"/>
          <w:szCs w:val="22"/>
        </w:rPr>
        <w:t>Eicosapentaenoic</w:t>
      </w:r>
      <w:proofErr w:type="spellEnd"/>
      <w:r w:rsidRPr="005D2140">
        <w:rPr>
          <w:rFonts w:ascii="Calibri" w:hAnsi="Calibri" w:cs="Calibri"/>
          <w:color w:val="000000"/>
          <w:szCs w:val="22"/>
        </w:rPr>
        <w:t xml:space="preserve"> Acids in Tissue Lipids of Two Species of Predacious Insects, </w:t>
      </w:r>
      <w:proofErr w:type="spellStart"/>
      <w:r w:rsidRPr="005D2140">
        <w:rPr>
          <w:rFonts w:ascii="Calibri" w:hAnsi="Calibri" w:cs="Calibri"/>
          <w:i/>
          <w:color w:val="000000"/>
          <w:szCs w:val="22"/>
        </w:rPr>
        <w:t>Cicindela</w:t>
      </w:r>
      <w:proofErr w:type="spellEnd"/>
      <w:r w:rsidRPr="005D2140">
        <w:rPr>
          <w:rFonts w:ascii="Calibri" w:hAnsi="Calibri" w:cs="Calibri"/>
          <w:i/>
          <w:color w:val="000000"/>
          <w:szCs w:val="22"/>
        </w:rPr>
        <w:t xml:space="preserve"> </w:t>
      </w:r>
      <w:proofErr w:type="spellStart"/>
      <w:r w:rsidRPr="005D2140">
        <w:rPr>
          <w:rFonts w:ascii="Calibri" w:hAnsi="Calibri" w:cs="Calibri"/>
          <w:i/>
          <w:color w:val="000000"/>
          <w:szCs w:val="22"/>
        </w:rPr>
        <w:t>circumpicta</w:t>
      </w:r>
      <w:proofErr w:type="spellEnd"/>
      <w:r w:rsidRPr="005D2140">
        <w:rPr>
          <w:rFonts w:ascii="Calibri" w:hAnsi="Calibri" w:cs="Calibri"/>
          <w:color w:val="000000"/>
          <w:szCs w:val="22"/>
        </w:rPr>
        <w:t xml:space="preserve"> and </w:t>
      </w:r>
      <w:proofErr w:type="spellStart"/>
      <w:r w:rsidRPr="005D2140">
        <w:rPr>
          <w:rFonts w:ascii="Calibri" w:hAnsi="Calibri" w:cs="Calibri"/>
          <w:i/>
          <w:color w:val="000000"/>
          <w:szCs w:val="22"/>
        </w:rPr>
        <w:t>Asilis</w:t>
      </w:r>
      <w:proofErr w:type="spellEnd"/>
      <w:r w:rsidRPr="005D2140">
        <w:rPr>
          <w:rFonts w:ascii="Calibri" w:hAnsi="Calibri" w:cs="Calibri"/>
          <w:i/>
          <w:color w:val="000000"/>
          <w:szCs w:val="22"/>
        </w:rPr>
        <w:t xml:space="preserve"> sp.</w:t>
      </w:r>
      <w:r w:rsidRPr="005D2140">
        <w:rPr>
          <w:rFonts w:ascii="Calibri" w:hAnsi="Calibri" w:cs="Calibri"/>
          <w:color w:val="000000"/>
          <w:szCs w:val="22"/>
        </w:rPr>
        <w:t xml:space="preserve">  </w:t>
      </w:r>
      <w:r w:rsidR="004062ED" w:rsidRPr="005D2140">
        <w:rPr>
          <w:rFonts w:ascii="Calibri" w:hAnsi="Calibri" w:cs="Calibri"/>
          <w:i/>
          <w:color w:val="000000"/>
          <w:szCs w:val="22"/>
        </w:rPr>
        <w:t>Comparative Biochemistry and Physiology</w:t>
      </w:r>
      <w:r w:rsidR="004062ED" w:rsidRPr="005D2140">
        <w:rPr>
          <w:rFonts w:ascii="Calibri" w:hAnsi="Calibri" w:cs="Calibri"/>
          <w:color w:val="000000"/>
          <w:szCs w:val="22"/>
        </w:rPr>
        <w:t xml:space="preserve"> </w:t>
      </w:r>
      <w:r w:rsidR="003B5FFE" w:rsidRPr="005D2140">
        <w:rPr>
          <w:rFonts w:ascii="Calibri" w:hAnsi="Calibri" w:cs="Calibri"/>
          <w:color w:val="000000"/>
          <w:szCs w:val="22"/>
        </w:rPr>
        <w:t>103B, No. 4:</w:t>
      </w:r>
      <w:r w:rsidRPr="005D2140">
        <w:rPr>
          <w:rFonts w:ascii="Calibri" w:hAnsi="Calibri" w:cs="Calibri"/>
          <w:color w:val="000000"/>
          <w:szCs w:val="22"/>
        </w:rPr>
        <w:t xml:space="preserve"> 833-838.</w:t>
      </w:r>
    </w:p>
    <w:p w14:paraId="4E98A6CD" w14:textId="77777777" w:rsidR="0057306A" w:rsidRDefault="0057306A" w:rsidP="00FB0C09">
      <w:pPr>
        <w:pStyle w:val="NormalWeb"/>
        <w:tabs>
          <w:tab w:val="num" w:pos="0"/>
        </w:tabs>
        <w:ind w:left="1440" w:hanging="720"/>
        <w:rPr>
          <w:rFonts w:ascii="Calibri" w:hAnsi="Calibri" w:cs="Calibri"/>
          <w:b/>
          <w:bCs/>
          <w:sz w:val="22"/>
          <w:szCs w:val="22"/>
        </w:rPr>
      </w:pPr>
    </w:p>
    <w:p w14:paraId="0B0F58FD" w14:textId="77777777" w:rsidR="009E3009" w:rsidRPr="005D2140" w:rsidRDefault="00AF06DB" w:rsidP="00FB0C09">
      <w:pPr>
        <w:pStyle w:val="NormalWeb"/>
        <w:tabs>
          <w:tab w:val="num" w:pos="0"/>
        </w:tabs>
        <w:ind w:left="1440" w:hanging="720"/>
        <w:rPr>
          <w:rFonts w:ascii="Calibri" w:hAnsi="Calibri" w:cs="Calibri"/>
          <w:sz w:val="22"/>
          <w:szCs w:val="22"/>
        </w:rPr>
      </w:pPr>
      <w:r w:rsidRPr="005D2140">
        <w:rPr>
          <w:rFonts w:ascii="Calibri" w:hAnsi="Calibri" w:cs="Calibri"/>
          <w:b/>
          <w:bCs/>
          <w:sz w:val="22"/>
          <w:szCs w:val="22"/>
        </w:rPr>
        <w:t>Invited Book Chapters</w:t>
      </w:r>
      <w:r w:rsidR="009E3009" w:rsidRPr="005D2140">
        <w:rPr>
          <w:rFonts w:ascii="Calibri" w:hAnsi="Calibri" w:cs="Calibri"/>
          <w:b/>
          <w:bCs/>
          <w:sz w:val="22"/>
          <w:szCs w:val="22"/>
        </w:rPr>
        <w:t xml:space="preserve"> </w:t>
      </w:r>
    </w:p>
    <w:p w14:paraId="0B0F58FE" w14:textId="77777777" w:rsidR="002133BA" w:rsidRPr="005D2140" w:rsidRDefault="002133BA" w:rsidP="00FB0C09">
      <w:pPr>
        <w:pStyle w:val="NormalWeb"/>
        <w:numPr>
          <w:ilvl w:val="0"/>
          <w:numId w:val="3"/>
        </w:numPr>
        <w:tabs>
          <w:tab w:val="clear" w:pos="1080"/>
          <w:tab w:val="num" w:pos="0"/>
        </w:tabs>
        <w:ind w:left="1440" w:hanging="720"/>
        <w:rPr>
          <w:rFonts w:ascii="Calibri" w:hAnsi="Calibri" w:cs="Calibri"/>
          <w:sz w:val="22"/>
          <w:szCs w:val="22"/>
        </w:rPr>
      </w:pPr>
      <w:r w:rsidRPr="005D2140">
        <w:rPr>
          <w:rFonts w:ascii="Calibri" w:hAnsi="Calibri" w:cs="Calibri"/>
          <w:sz w:val="22"/>
          <w:szCs w:val="22"/>
        </w:rPr>
        <w:t xml:space="preserve">Stanley, D.W. and </w:t>
      </w:r>
      <w:r w:rsidRPr="005D2140">
        <w:rPr>
          <w:rFonts w:ascii="Calibri" w:hAnsi="Calibri" w:cs="Calibri"/>
          <w:b/>
          <w:sz w:val="22"/>
          <w:szCs w:val="22"/>
        </w:rPr>
        <w:t>Miller, J.S.</w:t>
      </w:r>
      <w:r w:rsidRPr="005D2140">
        <w:rPr>
          <w:rFonts w:ascii="Calibri" w:hAnsi="Calibri" w:cs="Calibri"/>
          <w:sz w:val="22"/>
          <w:szCs w:val="22"/>
        </w:rPr>
        <w:t xml:space="preserve">  (2008) The Role of Eicosanoids in Insect Immunity.  In: </w:t>
      </w:r>
      <w:r w:rsidRPr="005D2140">
        <w:rPr>
          <w:rFonts w:ascii="Calibri" w:hAnsi="Calibri" w:cs="Calibri"/>
          <w:i/>
          <w:sz w:val="22"/>
          <w:szCs w:val="22"/>
        </w:rPr>
        <w:t>Insect Immunology.</w:t>
      </w:r>
      <w:r w:rsidRPr="005D2140">
        <w:rPr>
          <w:rFonts w:ascii="Calibri" w:hAnsi="Calibri" w:cs="Calibri"/>
          <w:sz w:val="22"/>
          <w:szCs w:val="22"/>
        </w:rPr>
        <w:t xml:space="preserve"> (</w:t>
      </w:r>
      <w:proofErr w:type="spellStart"/>
      <w:r w:rsidRPr="005D2140">
        <w:rPr>
          <w:rFonts w:ascii="Calibri" w:hAnsi="Calibri" w:cs="Calibri"/>
          <w:sz w:val="22"/>
          <w:szCs w:val="22"/>
        </w:rPr>
        <w:t>Beckage</w:t>
      </w:r>
      <w:proofErr w:type="spellEnd"/>
      <w:r w:rsidRPr="005D2140">
        <w:rPr>
          <w:rFonts w:ascii="Calibri" w:hAnsi="Calibri" w:cs="Calibri"/>
          <w:sz w:val="22"/>
          <w:szCs w:val="22"/>
        </w:rPr>
        <w:t xml:space="preserve">, N. Ed) Elsevier Inc. </w:t>
      </w:r>
    </w:p>
    <w:p w14:paraId="0B0F58FF" w14:textId="77777777" w:rsidR="009E3009" w:rsidRPr="005D2140" w:rsidRDefault="009E3009" w:rsidP="00FB0C09">
      <w:pPr>
        <w:pStyle w:val="NormalWeb"/>
        <w:numPr>
          <w:ilvl w:val="0"/>
          <w:numId w:val="3"/>
        </w:numPr>
        <w:tabs>
          <w:tab w:val="clear" w:pos="1080"/>
          <w:tab w:val="num" w:pos="0"/>
        </w:tabs>
        <w:ind w:left="1440" w:hanging="720"/>
        <w:rPr>
          <w:rFonts w:ascii="Calibri" w:hAnsi="Calibri" w:cs="Calibri"/>
          <w:sz w:val="22"/>
          <w:szCs w:val="22"/>
        </w:rPr>
      </w:pPr>
      <w:r w:rsidRPr="005D2140">
        <w:rPr>
          <w:rFonts w:ascii="Calibri" w:hAnsi="Calibri" w:cs="Calibri"/>
          <w:sz w:val="22"/>
          <w:szCs w:val="22"/>
        </w:rPr>
        <w:t xml:space="preserve">Stanley, D.W. and </w:t>
      </w:r>
      <w:r w:rsidRPr="005D2140">
        <w:rPr>
          <w:rFonts w:ascii="Calibri" w:hAnsi="Calibri" w:cs="Calibri"/>
          <w:b/>
          <w:bCs/>
          <w:sz w:val="22"/>
          <w:szCs w:val="22"/>
        </w:rPr>
        <w:t>Miller, J.S.</w:t>
      </w:r>
      <w:r w:rsidRPr="005D2140">
        <w:rPr>
          <w:rFonts w:ascii="Calibri" w:hAnsi="Calibri" w:cs="Calibri"/>
          <w:sz w:val="22"/>
          <w:szCs w:val="22"/>
        </w:rPr>
        <w:t xml:space="preserve"> (1998) Eicosanoids and Reproduction in Animals: What Can We Learn from Invertebrates? In: </w:t>
      </w:r>
      <w:r w:rsidRPr="005D2140">
        <w:rPr>
          <w:rFonts w:ascii="Calibri" w:hAnsi="Calibri" w:cs="Calibri"/>
          <w:i/>
          <w:iCs/>
          <w:sz w:val="22"/>
          <w:szCs w:val="22"/>
        </w:rPr>
        <w:t xml:space="preserve">Eicosanoids and Related Compounds in Plants and Animals. </w:t>
      </w:r>
      <w:r w:rsidRPr="005D2140">
        <w:rPr>
          <w:rFonts w:ascii="Calibri" w:hAnsi="Calibri" w:cs="Calibri"/>
          <w:sz w:val="22"/>
          <w:szCs w:val="22"/>
        </w:rPr>
        <w:t xml:space="preserve">(Rowley, AF, Kuhn, JH, and </w:t>
      </w:r>
      <w:proofErr w:type="spellStart"/>
      <w:r w:rsidRPr="005D2140">
        <w:rPr>
          <w:rFonts w:ascii="Calibri" w:hAnsi="Calibri" w:cs="Calibri"/>
          <w:sz w:val="22"/>
          <w:szCs w:val="22"/>
        </w:rPr>
        <w:t>Schewe</w:t>
      </w:r>
      <w:proofErr w:type="spellEnd"/>
      <w:r w:rsidRPr="005D2140">
        <w:rPr>
          <w:rFonts w:ascii="Calibri" w:hAnsi="Calibri" w:cs="Calibri"/>
          <w:sz w:val="22"/>
          <w:szCs w:val="22"/>
        </w:rPr>
        <w:t xml:space="preserve">, T, Eds.) pp 185-198. Portland Press, London. </w:t>
      </w:r>
    </w:p>
    <w:p w14:paraId="0B0F5901" w14:textId="02B3F10F" w:rsidR="001E1024" w:rsidRPr="004F58C8" w:rsidRDefault="009E3009" w:rsidP="004F58C8">
      <w:pPr>
        <w:pStyle w:val="NormalWeb"/>
        <w:numPr>
          <w:ilvl w:val="0"/>
          <w:numId w:val="3"/>
        </w:numPr>
        <w:tabs>
          <w:tab w:val="clear" w:pos="1080"/>
          <w:tab w:val="num" w:pos="0"/>
        </w:tabs>
        <w:ind w:left="1440" w:hanging="720"/>
        <w:rPr>
          <w:rFonts w:ascii="Calibri" w:hAnsi="Calibri" w:cs="Calibri"/>
          <w:sz w:val="22"/>
          <w:szCs w:val="22"/>
        </w:rPr>
      </w:pPr>
      <w:r w:rsidRPr="005D2140">
        <w:rPr>
          <w:rFonts w:ascii="Calibri" w:hAnsi="Calibri" w:cs="Calibri"/>
          <w:b/>
          <w:bCs/>
          <w:sz w:val="22"/>
          <w:szCs w:val="22"/>
        </w:rPr>
        <w:t>Miller, J.S.</w:t>
      </w:r>
      <w:r w:rsidRPr="005D2140">
        <w:rPr>
          <w:rFonts w:ascii="Calibri" w:hAnsi="Calibri" w:cs="Calibri"/>
          <w:sz w:val="22"/>
          <w:szCs w:val="22"/>
        </w:rPr>
        <w:t xml:space="preserve"> and Stanley, D.W. (1998) Techniques for Assaying Nodulation in Insects. In: </w:t>
      </w:r>
      <w:r w:rsidRPr="005D2140">
        <w:rPr>
          <w:rFonts w:ascii="Calibri" w:hAnsi="Calibri" w:cs="Calibri"/>
          <w:i/>
          <w:iCs/>
          <w:sz w:val="22"/>
          <w:szCs w:val="22"/>
        </w:rPr>
        <w:t xml:space="preserve">Techniques in Insect Immunity. </w:t>
      </w:r>
      <w:r w:rsidRPr="005D2140">
        <w:rPr>
          <w:rFonts w:ascii="Calibri" w:hAnsi="Calibri" w:cs="Calibri"/>
          <w:sz w:val="22"/>
          <w:szCs w:val="22"/>
        </w:rPr>
        <w:t>(</w:t>
      </w:r>
      <w:proofErr w:type="spellStart"/>
      <w:r w:rsidRPr="005D2140">
        <w:rPr>
          <w:rFonts w:ascii="Calibri" w:hAnsi="Calibri" w:cs="Calibri"/>
          <w:sz w:val="22"/>
          <w:szCs w:val="22"/>
        </w:rPr>
        <w:t>Wiesner</w:t>
      </w:r>
      <w:proofErr w:type="spellEnd"/>
      <w:r w:rsidRPr="005D2140">
        <w:rPr>
          <w:rFonts w:ascii="Calibri" w:hAnsi="Calibri" w:cs="Calibri"/>
          <w:sz w:val="22"/>
          <w:szCs w:val="22"/>
        </w:rPr>
        <w:t xml:space="preserve">, A, </w:t>
      </w:r>
      <w:proofErr w:type="spellStart"/>
      <w:r w:rsidRPr="005D2140">
        <w:rPr>
          <w:rFonts w:ascii="Calibri" w:hAnsi="Calibri" w:cs="Calibri"/>
          <w:sz w:val="22"/>
          <w:szCs w:val="22"/>
        </w:rPr>
        <w:t>Dunphy</w:t>
      </w:r>
      <w:proofErr w:type="spellEnd"/>
      <w:r w:rsidRPr="005D2140">
        <w:rPr>
          <w:rFonts w:ascii="Calibri" w:hAnsi="Calibri" w:cs="Calibri"/>
          <w:sz w:val="22"/>
          <w:szCs w:val="22"/>
        </w:rPr>
        <w:t xml:space="preserve">, G.B., </w:t>
      </w:r>
      <w:proofErr w:type="spellStart"/>
      <w:r w:rsidRPr="005D2140">
        <w:rPr>
          <w:rFonts w:ascii="Calibri" w:hAnsi="Calibri" w:cs="Calibri"/>
          <w:sz w:val="22"/>
          <w:szCs w:val="22"/>
        </w:rPr>
        <w:t>Marmaras</w:t>
      </w:r>
      <w:proofErr w:type="spellEnd"/>
      <w:r w:rsidRPr="005D2140">
        <w:rPr>
          <w:rFonts w:ascii="Calibri" w:hAnsi="Calibri" w:cs="Calibri"/>
          <w:sz w:val="22"/>
          <w:szCs w:val="22"/>
        </w:rPr>
        <w:t xml:space="preserve">, V.J, </w:t>
      </w:r>
      <w:proofErr w:type="spellStart"/>
      <w:r w:rsidRPr="005D2140">
        <w:rPr>
          <w:rFonts w:ascii="Calibri" w:hAnsi="Calibri" w:cs="Calibri"/>
          <w:sz w:val="22"/>
          <w:szCs w:val="22"/>
        </w:rPr>
        <w:t>Morishima</w:t>
      </w:r>
      <w:proofErr w:type="spellEnd"/>
      <w:r w:rsidRPr="005D2140">
        <w:rPr>
          <w:rFonts w:ascii="Calibri" w:hAnsi="Calibri" w:cs="Calibri"/>
          <w:sz w:val="22"/>
          <w:szCs w:val="22"/>
        </w:rPr>
        <w:t xml:space="preserve">, I., </w:t>
      </w:r>
      <w:proofErr w:type="spellStart"/>
      <w:r w:rsidRPr="005D2140">
        <w:rPr>
          <w:rFonts w:ascii="Calibri" w:hAnsi="Calibri" w:cs="Calibri"/>
          <w:sz w:val="22"/>
          <w:szCs w:val="22"/>
        </w:rPr>
        <w:t>Sugumaran</w:t>
      </w:r>
      <w:proofErr w:type="spellEnd"/>
      <w:r w:rsidRPr="005D2140">
        <w:rPr>
          <w:rFonts w:ascii="Calibri" w:hAnsi="Calibri" w:cs="Calibri"/>
          <w:sz w:val="22"/>
          <w:szCs w:val="22"/>
        </w:rPr>
        <w:t xml:space="preserve">, M., and </w:t>
      </w:r>
      <w:proofErr w:type="spellStart"/>
      <w:r w:rsidRPr="005D2140">
        <w:rPr>
          <w:rFonts w:ascii="Calibri" w:hAnsi="Calibri" w:cs="Calibri"/>
          <w:sz w:val="22"/>
          <w:szCs w:val="22"/>
        </w:rPr>
        <w:t>Yamakawa</w:t>
      </w:r>
      <w:proofErr w:type="spellEnd"/>
      <w:r w:rsidRPr="005D2140">
        <w:rPr>
          <w:rFonts w:ascii="Calibri" w:hAnsi="Calibri" w:cs="Calibri"/>
          <w:sz w:val="22"/>
          <w:szCs w:val="22"/>
        </w:rPr>
        <w:t>, M., Eds.) pp 265-270. SOS Publications, Fair Haven, NJ.</w:t>
      </w:r>
    </w:p>
    <w:p w14:paraId="0B0F5902" w14:textId="77777777" w:rsidR="00C56F6E" w:rsidRPr="005D2140" w:rsidRDefault="00AF06DB" w:rsidP="00FB0C09">
      <w:pPr>
        <w:pStyle w:val="NormalWeb"/>
        <w:tabs>
          <w:tab w:val="num" w:pos="0"/>
        </w:tabs>
        <w:ind w:left="1440" w:hanging="720"/>
        <w:rPr>
          <w:rFonts w:ascii="Calibri" w:hAnsi="Calibri" w:cs="Calibri"/>
          <w:b/>
          <w:sz w:val="22"/>
          <w:szCs w:val="22"/>
        </w:rPr>
      </w:pPr>
      <w:r w:rsidRPr="005D2140">
        <w:rPr>
          <w:rFonts w:ascii="Calibri" w:hAnsi="Calibri" w:cs="Calibri"/>
          <w:b/>
          <w:sz w:val="22"/>
          <w:szCs w:val="22"/>
        </w:rPr>
        <w:t>Published Abstracts in Research</w:t>
      </w:r>
    </w:p>
    <w:p w14:paraId="0B0F5904" w14:textId="25AF5E74" w:rsidR="001E1024" w:rsidRPr="009B6270" w:rsidRDefault="00BE5851" w:rsidP="009B6270">
      <w:pPr>
        <w:pStyle w:val="NormalWeb"/>
        <w:tabs>
          <w:tab w:val="num" w:pos="0"/>
        </w:tabs>
        <w:ind w:left="1440" w:hanging="720"/>
        <w:rPr>
          <w:rFonts w:ascii="Calibri" w:hAnsi="Calibri" w:cs="Calibri"/>
          <w:sz w:val="22"/>
          <w:szCs w:val="22"/>
        </w:rPr>
      </w:pPr>
      <w:r w:rsidRPr="005D2140">
        <w:rPr>
          <w:rFonts w:ascii="Calibri" w:hAnsi="Calibri" w:cs="Calibri"/>
          <w:sz w:val="22"/>
          <w:szCs w:val="22"/>
        </w:rPr>
        <w:t xml:space="preserve">1.  </w:t>
      </w:r>
      <w:r w:rsidR="00591941" w:rsidRPr="005D2140">
        <w:rPr>
          <w:rFonts w:ascii="Calibri" w:hAnsi="Calibri" w:cs="Calibri"/>
          <w:sz w:val="22"/>
          <w:szCs w:val="22"/>
        </w:rPr>
        <w:tab/>
      </w:r>
      <w:r w:rsidR="000C6B12" w:rsidRPr="005D2140">
        <w:rPr>
          <w:rFonts w:ascii="Calibri" w:hAnsi="Calibri" w:cs="Calibri"/>
          <w:sz w:val="22"/>
          <w:szCs w:val="22"/>
        </w:rPr>
        <w:t xml:space="preserve">Stanley, D.W. and </w:t>
      </w:r>
      <w:r w:rsidR="000C6B12" w:rsidRPr="005D2140">
        <w:rPr>
          <w:rFonts w:ascii="Calibri" w:hAnsi="Calibri" w:cs="Calibri"/>
          <w:b/>
          <w:sz w:val="22"/>
          <w:szCs w:val="22"/>
        </w:rPr>
        <w:t>Miller, J.S.</w:t>
      </w:r>
      <w:r w:rsidR="000C6B12" w:rsidRPr="005D2140">
        <w:rPr>
          <w:rFonts w:ascii="Calibri" w:hAnsi="Calibri" w:cs="Calibri"/>
          <w:sz w:val="22"/>
          <w:szCs w:val="22"/>
        </w:rPr>
        <w:t xml:space="preserve">  (2006)  Eicosanoids in Invertebrate Immunity: An In Vitro Approach.  </w:t>
      </w:r>
      <w:r w:rsidR="000C6B12" w:rsidRPr="005D2140">
        <w:rPr>
          <w:rFonts w:ascii="Calibri" w:hAnsi="Calibri" w:cs="Calibri"/>
          <w:i/>
          <w:sz w:val="22"/>
          <w:szCs w:val="22"/>
        </w:rPr>
        <w:t>IN VITRO, Journal of the Society for In Vitro Biology</w:t>
      </w:r>
      <w:r w:rsidR="000C6B12" w:rsidRPr="005D2140">
        <w:rPr>
          <w:rFonts w:ascii="Calibri" w:hAnsi="Calibri" w:cs="Calibri"/>
          <w:sz w:val="22"/>
          <w:szCs w:val="22"/>
        </w:rPr>
        <w:t>, 42: 5A.</w:t>
      </w:r>
    </w:p>
    <w:p w14:paraId="0B0F5905" w14:textId="77777777" w:rsidR="00C56F6E" w:rsidRPr="005D2140" w:rsidRDefault="003B5FFE" w:rsidP="00FB0C09">
      <w:pPr>
        <w:pStyle w:val="NormalWeb"/>
        <w:tabs>
          <w:tab w:val="num" w:pos="0"/>
        </w:tabs>
        <w:ind w:left="1440" w:hanging="720"/>
        <w:rPr>
          <w:rFonts w:ascii="Calibri" w:hAnsi="Calibri" w:cs="Calibri"/>
          <w:b/>
          <w:bCs/>
          <w:sz w:val="22"/>
          <w:szCs w:val="22"/>
        </w:rPr>
      </w:pPr>
      <w:r w:rsidRPr="005D2140">
        <w:rPr>
          <w:rFonts w:ascii="Calibri" w:hAnsi="Calibri" w:cs="Calibri"/>
          <w:b/>
          <w:bCs/>
          <w:sz w:val="22"/>
          <w:szCs w:val="22"/>
        </w:rPr>
        <w:t>Refereed Journal Articles R</w:t>
      </w:r>
      <w:r w:rsidR="001C0A25" w:rsidRPr="005D2140">
        <w:rPr>
          <w:rFonts w:ascii="Calibri" w:hAnsi="Calibri" w:cs="Calibri"/>
          <w:b/>
          <w:bCs/>
          <w:sz w:val="22"/>
          <w:szCs w:val="22"/>
        </w:rPr>
        <w:t>elated to</w:t>
      </w:r>
      <w:r w:rsidR="00AF06DB" w:rsidRPr="005D2140">
        <w:rPr>
          <w:rFonts w:ascii="Calibri" w:hAnsi="Calibri" w:cs="Calibri"/>
          <w:b/>
          <w:bCs/>
          <w:sz w:val="22"/>
          <w:szCs w:val="22"/>
        </w:rPr>
        <w:t xml:space="preserve"> </w:t>
      </w:r>
      <w:r w:rsidR="00561A4F" w:rsidRPr="005D2140">
        <w:rPr>
          <w:rFonts w:ascii="Calibri" w:hAnsi="Calibri" w:cs="Calibri"/>
          <w:b/>
          <w:bCs/>
          <w:sz w:val="22"/>
          <w:szCs w:val="22"/>
        </w:rPr>
        <w:t xml:space="preserve">Science </w:t>
      </w:r>
      <w:r w:rsidR="00AF06DB" w:rsidRPr="005D2140">
        <w:rPr>
          <w:rFonts w:ascii="Calibri" w:hAnsi="Calibri" w:cs="Calibri"/>
          <w:b/>
          <w:bCs/>
          <w:sz w:val="22"/>
          <w:szCs w:val="22"/>
        </w:rPr>
        <w:t>Teaching</w:t>
      </w:r>
    </w:p>
    <w:p w14:paraId="0B0F5907" w14:textId="77777777" w:rsidR="00AC16E3" w:rsidRPr="005D2140" w:rsidRDefault="00AC16E3" w:rsidP="00FB0C09">
      <w:pPr>
        <w:pStyle w:val="NormalWeb"/>
        <w:numPr>
          <w:ilvl w:val="0"/>
          <w:numId w:val="1"/>
        </w:numPr>
        <w:tabs>
          <w:tab w:val="clear" w:pos="1080"/>
          <w:tab w:val="num" w:pos="0"/>
        </w:tabs>
        <w:ind w:left="1440" w:hanging="720"/>
        <w:rPr>
          <w:rFonts w:ascii="Calibri" w:hAnsi="Calibri" w:cs="Calibri"/>
          <w:sz w:val="22"/>
          <w:szCs w:val="22"/>
        </w:rPr>
      </w:pPr>
      <w:r w:rsidRPr="005D2140">
        <w:rPr>
          <w:rFonts w:ascii="Calibri" w:hAnsi="Calibri" w:cs="Calibri"/>
          <w:b/>
          <w:sz w:val="22"/>
          <w:szCs w:val="22"/>
        </w:rPr>
        <w:t>Miller, J.S.</w:t>
      </w:r>
      <w:r w:rsidR="001845B7" w:rsidRPr="005D2140">
        <w:rPr>
          <w:rFonts w:ascii="Calibri" w:hAnsi="Calibri" w:cs="Calibri"/>
          <w:sz w:val="22"/>
          <w:szCs w:val="22"/>
        </w:rPr>
        <w:t xml:space="preserve"> and Toth, R.</w:t>
      </w:r>
      <w:r w:rsidRPr="005D2140">
        <w:rPr>
          <w:rFonts w:ascii="Calibri" w:hAnsi="Calibri" w:cs="Calibri"/>
          <w:sz w:val="22"/>
          <w:szCs w:val="22"/>
        </w:rPr>
        <w:t xml:space="preserve"> (2014) The Process of Scientific Inquiry as it </w:t>
      </w:r>
      <w:proofErr w:type="gramStart"/>
      <w:r w:rsidRPr="005D2140">
        <w:rPr>
          <w:rFonts w:ascii="Calibri" w:hAnsi="Calibri" w:cs="Calibri"/>
          <w:sz w:val="22"/>
          <w:szCs w:val="22"/>
        </w:rPr>
        <w:t>Relates</w:t>
      </w:r>
      <w:proofErr w:type="gramEnd"/>
      <w:r w:rsidRPr="005D2140">
        <w:rPr>
          <w:rFonts w:ascii="Calibri" w:hAnsi="Calibri" w:cs="Calibri"/>
          <w:sz w:val="22"/>
          <w:szCs w:val="22"/>
        </w:rPr>
        <w:t xml:space="preserve"> to the Creation/Evolution Controversy: I. A Serious Social Problem</w:t>
      </w:r>
      <w:r w:rsidRPr="005D2140">
        <w:rPr>
          <w:rFonts w:ascii="Calibri" w:hAnsi="Calibri" w:cs="Calibri"/>
          <w:i/>
          <w:sz w:val="22"/>
          <w:szCs w:val="22"/>
        </w:rPr>
        <w:t>. The American Biology Teacher</w:t>
      </w:r>
      <w:r w:rsidRPr="005D2140">
        <w:rPr>
          <w:rFonts w:ascii="Calibri" w:hAnsi="Calibri" w:cs="Calibri"/>
          <w:sz w:val="22"/>
          <w:szCs w:val="22"/>
        </w:rPr>
        <w:t>,</w:t>
      </w:r>
      <w:r w:rsidR="001D586F" w:rsidRPr="005D2140">
        <w:rPr>
          <w:rFonts w:ascii="Calibri" w:hAnsi="Calibri" w:cs="Calibri"/>
          <w:sz w:val="22"/>
          <w:szCs w:val="22"/>
        </w:rPr>
        <w:t xml:space="preserve"> Vol. 76, 4</w:t>
      </w:r>
      <w:r w:rsidRPr="005D2140">
        <w:rPr>
          <w:rFonts w:ascii="Calibri" w:hAnsi="Calibri" w:cs="Calibri"/>
          <w:sz w:val="22"/>
          <w:szCs w:val="22"/>
        </w:rPr>
        <w:t>: 238-241.</w:t>
      </w:r>
    </w:p>
    <w:p w14:paraId="0B0F5908" w14:textId="77777777" w:rsidR="00771479" w:rsidRPr="005D2140" w:rsidRDefault="00771479" w:rsidP="00FB0C09">
      <w:pPr>
        <w:pStyle w:val="NormalWeb"/>
        <w:numPr>
          <w:ilvl w:val="0"/>
          <w:numId w:val="1"/>
        </w:numPr>
        <w:tabs>
          <w:tab w:val="clear" w:pos="1080"/>
          <w:tab w:val="num" w:pos="0"/>
        </w:tabs>
        <w:ind w:left="1440" w:hanging="720"/>
        <w:rPr>
          <w:rFonts w:ascii="Calibri" w:hAnsi="Calibri" w:cs="Calibri"/>
          <w:sz w:val="22"/>
          <w:szCs w:val="22"/>
        </w:rPr>
      </w:pPr>
      <w:r w:rsidRPr="005D2140">
        <w:rPr>
          <w:rFonts w:ascii="Calibri" w:hAnsi="Calibri" w:cs="Calibri"/>
          <w:noProof/>
          <w:sz w:val="22"/>
          <w:szCs w:val="22"/>
        </w:rPr>
        <w:t xml:space="preserve">Marcus, L., Plumeri, J., Baker, G., and </w:t>
      </w:r>
      <w:r w:rsidRPr="005D2140">
        <w:rPr>
          <w:rFonts w:ascii="Calibri" w:hAnsi="Calibri" w:cs="Calibri"/>
          <w:b/>
          <w:noProof/>
          <w:sz w:val="22"/>
          <w:szCs w:val="22"/>
        </w:rPr>
        <w:t>Miller, J.S.</w:t>
      </w:r>
      <w:r w:rsidRPr="005D2140">
        <w:rPr>
          <w:rFonts w:ascii="Calibri" w:hAnsi="Calibri" w:cs="Calibri"/>
          <w:noProof/>
          <w:sz w:val="22"/>
          <w:szCs w:val="22"/>
        </w:rPr>
        <w:t xml:space="preserve"> (</w:t>
      </w:r>
      <w:r w:rsidR="009C2DC4" w:rsidRPr="005D2140">
        <w:rPr>
          <w:rFonts w:ascii="Calibri" w:hAnsi="Calibri" w:cs="Calibri"/>
          <w:noProof/>
          <w:sz w:val="22"/>
          <w:szCs w:val="22"/>
        </w:rPr>
        <w:t>2013</w:t>
      </w:r>
      <w:r w:rsidRPr="005D2140">
        <w:rPr>
          <w:rFonts w:ascii="Calibri" w:hAnsi="Calibri" w:cs="Calibri"/>
          <w:noProof/>
          <w:sz w:val="22"/>
          <w:szCs w:val="22"/>
        </w:rPr>
        <w:t xml:space="preserve">) A Student-centric Teaching Method to Correctly Visualize the Molecular Basis of Hyperbolic Kinetics in Biological Systems.  </w:t>
      </w:r>
      <w:r w:rsidRPr="005D2140">
        <w:rPr>
          <w:rFonts w:ascii="Calibri" w:hAnsi="Calibri" w:cs="Calibri"/>
          <w:i/>
          <w:noProof/>
          <w:sz w:val="22"/>
          <w:szCs w:val="22"/>
        </w:rPr>
        <w:t>Advances in Physiology Education</w:t>
      </w:r>
      <w:r w:rsidR="009C2DC4" w:rsidRPr="005D2140">
        <w:rPr>
          <w:rFonts w:ascii="Calibri" w:hAnsi="Calibri" w:cs="Calibri"/>
          <w:i/>
          <w:noProof/>
          <w:sz w:val="22"/>
          <w:szCs w:val="22"/>
        </w:rPr>
        <w:t xml:space="preserve"> </w:t>
      </w:r>
      <w:r w:rsidR="009C2DC4" w:rsidRPr="005D2140">
        <w:rPr>
          <w:rFonts w:ascii="Calibri" w:hAnsi="Calibri" w:cs="Calibri"/>
          <w:noProof/>
          <w:sz w:val="22"/>
          <w:szCs w:val="22"/>
        </w:rPr>
        <w:t>37:165-175</w:t>
      </w:r>
      <w:r w:rsidRPr="005D2140">
        <w:rPr>
          <w:rFonts w:ascii="Calibri" w:hAnsi="Calibri" w:cs="Calibri"/>
          <w:noProof/>
          <w:sz w:val="22"/>
          <w:szCs w:val="22"/>
        </w:rPr>
        <w:t>.</w:t>
      </w:r>
    </w:p>
    <w:p w14:paraId="0B0F5909" w14:textId="77777777" w:rsidR="00771479" w:rsidRPr="005D2140" w:rsidRDefault="00771479" w:rsidP="00FB0C09">
      <w:pPr>
        <w:pStyle w:val="NormalWeb"/>
        <w:numPr>
          <w:ilvl w:val="0"/>
          <w:numId w:val="1"/>
        </w:numPr>
        <w:tabs>
          <w:tab w:val="clear" w:pos="1080"/>
          <w:tab w:val="num" w:pos="0"/>
        </w:tabs>
        <w:ind w:left="1440" w:hanging="720"/>
        <w:rPr>
          <w:rFonts w:ascii="Calibri" w:hAnsi="Calibri" w:cs="Calibri"/>
          <w:sz w:val="22"/>
          <w:szCs w:val="22"/>
        </w:rPr>
      </w:pPr>
      <w:r w:rsidRPr="005D2140">
        <w:rPr>
          <w:rFonts w:ascii="Calibri" w:hAnsi="Calibri" w:cs="Calibri"/>
          <w:b/>
          <w:noProof/>
          <w:sz w:val="22"/>
          <w:szCs w:val="22"/>
        </w:rPr>
        <w:t>Miller, J.S.</w:t>
      </w:r>
      <w:r w:rsidRPr="005D2140">
        <w:rPr>
          <w:rFonts w:ascii="Calibri" w:hAnsi="Calibri" w:cs="Calibri"/>
          <w:noProof/>
          <w:sz w:val="22"/>
          <w:szCs w:val="22"/>
        </w:rPr>
        <w:t xml:space="preserve"> and Windelborn, A.F. (</w:t>
      </w:r>
      <w:r w:rsidR="009C2DC4" w:rsidRPr="005D2140">
        <w:rPr>
          <w:rFonts w:ascii="Calibri" w:hAnsi="Calibri" w:cs="Calibri"/>
          <w:noProof/>
          <w:sz w:val="22"/>
          <w:szCs w:val="22"/>
        </w:rPr>
        <w:t>2013</w:t>
      </w:r>
      <w:r w:rsidRPr="005D2140">
        <w:rPr>
          <w:rFonts w:ascii="Calibri" w:hAnsi="Calibri" w:cs="Calibri"/>
          <w:noProof/>
          <w:sz w:val="22"/>
          <w:szCs w:val="22"/>
        </w:rPr>
        <w:t xml:space="preserve">) </w:t>
      </w:r>
      <w:r w:rsidR="009C2DC4" w:rsidRPr="005D2140">
        <w:rPr>
          <w:rFonts w:ascii="Calibri" w:hAnsi="Calibri" w:cs="Calibri"/>
          <w:sz w:val="22"/>
          <w:szCs w:val="22"/>
        </w:rPr>
        <w:t xml:space="preserve">Investigating Diffusion with Technology.  </w:t>
      </w:r>
      <w:r w:rsidR="009C2DC4" w:rsidRPr="005D2140">
        <w:rPr>
          <w:rFonts w:ascii="Calibri" w:hAnsi="Calibri" w:cs="Calibri"/>
          <w:i/>
          <w:iCs/>
          <w:sz w:val="22"/>
          <w:szCs w:val="22"/>
        </w:rPr>
        <w:t>Physics Education</w:t>
      </w:r>
      <w:r w:rsidR="009C2DC4" w:rsidRPr="005D2140">
        <w:rPr>
          <w:rFonts w:ascii="Calibri" w:hAnsi="Calibri" w:cs="Calibri"/>
          <w:sz w:val="22"/>
          <w:szCs w:val="22"/>
        </w:rPr>
        <w:t xml:space="preserve"> 48: 459-464</w:t>
      </w:r>
      <w:r w:rsidRPr="005D2140">
        <w:rPr>
          <w:rFonts w:ascii="Calibri" w:hAnsi="Calibri" w:cs="Calibri"/>
          <w:i/>
          <w:noProof/>
          <w:sz w:val="22"/>
          <w:szCs w:val="22"/>
        </w:rPr>
        <w:t>.</w:t>
      </w:r>
    </w:p>
    <w:p w14:paraId="0B0F590A" w14:textId="77777777" w:rsidR="00595FEE" w:rsidRPr="005D2140" w:rsidRDefault="00595FEE" w:rsidP="00FB0C09">
      <w:pPr>
        <w:pStyle w:val="NormalWeb"/>
        <w:numPr>
          <w:ilvl w:val="0"/>
          <w:numId w:val="1"/>
        </w:numPr>
        <w:tabs>
          <w:tab w:val="clear" w:pos="1080"/>
          <w:tab w:val="num" w:pos="0"/>
        </w:tabs>
        <w:ind w:left="1440" w:hanging="720"/>
        <w:rPr>
          <w:rFonts w:ascii="Calibri" w:hAnsi="Calibri" w:cs="Calibri"/>
          <w:sz w:val="22"/>
          <w:szCs w:val="22"/>
        </w:rPr>
      </w:pPr>
      <w:r w:rsidRPr="005D2140">
        <w:rPr>
          <w:rFonts w:ascii="Calibri" w:hAnsi="Calibri" w:cs="Calibri"/>
          <w:noProof/>
          <w:sz w:val="22"/>
          <w:szCs w:val="22"/>
        </w:rPr>
        <w:lastRenderedPageBreak/>
        <w:t>Naples, V.L.</w:t>
      </w:r>
      <w:r w:rsidR="00E919E5" w:rsidRPr="005D2140">
        <w:rPr>
          <w:rFonts w:ascii="Calibri" w:hAnsi="Calibri" w:cs="Calibri"/>
          <w:noProof/>
          <w:sz w:val="22"/>
          <w:szCs w:val="22"/>
        </w:rPr>
        <w:t>, Breed, D.</w:t>
      </w:r>
      <w:r w:rsidRPr="005D2140">
        <w:rPr>
          <w:rFonts w:ascii="Calibri" w:hAnsi="Calibri" w:cs="Calibri"/>
          <w:noProof/>
          <w:sz w:val="22"/>
          <w:szCs w:val="22"/>
        </w:rPr>
        <w:t xml:space="preserve"> and </w:t>
      </w:r>
      <w:r w:rsidRPr="005D2140">
        <w:rPr>
          <w:rFonts w:ascii="Calibri" w:hAnsi="Calibri" w:cs="Calibri"/>
          <w:b/>
          <w:noProof/>
          <w:sz w:val="22"/>
          <w:szCs w:val="22"/>
        </w:rPr>
        <w:t>Miller, J.S.</w:t>
      </w:r>
      <w:r w:rsidR="00E919E5" w:rsidRPr="005D2140">
        <w:rPr>
          <w:rFonts w:ascii="Calibri" w:hAnsi="Calibri" w:cs="Calibri"/>
          <w:noProof/>
          <w:sz w:val="22"/>
          <w:szCs w:val="22"/>
        </w:rPr>
        <w:t xml:space="preserve"> (</w:t>
      </w:r>
      <w:r w:rsidR="001C0A25" w:rsidRPr="005D2140">
        <w:rPr>
          <w:rFonts w:ascii="Calibri" w:hAnsi="Calibri" w:cs="Calibri"/>
          <w:noProof/>
          <w:sz w:val="22"/>
          <w:szCs w:val="22"/>
        </w:rPr>
        <w:t>2010</w:t>
      </w:r>
      <w:r w:rsidRPr="005D2140">
        <w:rPr>
          <w:rFonts w:ascii="Calibri" w:hAnsi="Calibri" w:cs="Calibri"/>
          <w:noProof/>
          <w:sz w:val="22"/>
          <w:szCs w:val="22"/>
        </w:rPr>
        <w:t xml:space="preserve">) A Skeleton Tells Its Own Story: Forensic Anthropological Analysis for the Science Classroom Laboratory.  </w:t>
      </w:r>
      <w:r w:rsidR="00E919E5" w:rsidRPr="005D2140">
        <w:rPr>
          <w:rFonts w:ascii="Calibri" w:hAnsi="Calibri" w:cs="Calibri"/>
          <w:i/>
          <w:noProof/>
          <w:sz w:val="22"/>
          <w:szCs w:val="22"/>
        </w:rPr>
        <w:t>The American Biology Teacher</w:t>
      </w:r>
      <w:r w:rsidR="004002D4" w:rsidRPr="005D2140">
        <w:rPr>
          <w:rFonts w:ascii="Calibri" w:hAnsi="Calibri" w:cs="Calibri"/>
          <w:i/>
          <w:noProof/>
          <w:sz w:val="22"/>
          <w:szCs w:val="22"/>
        </w:rPr>
        <w:t xml:space="preserve">, </w:t>
      </w:r>
      <w:r w:rsidR="004002D4" w:rsidRPr="005D2140">
        <w:rPr>
          <w:rFonts w:ascii="Calibri" w:hAnsi="Calibri" w:cs="Calibri"/>
          <w:noProof/>
          <w:sz w:val="22"/>
          <w:szCs w:val="22"/>
        </w:rPr>
        <w:t>Vol. 72, 3: 162-171.</w:t>
      </w:r>
    </w:p>
    <w:p w14:paraId="0B0F590B" w14:textId="77777777" w:rsidR="00E919E5" w:rsidRPr="005D2140" w:rsidRDefault="00E919E5" w:rsidP="00FB0C09">
      <w:pPr>
        <w:pStyle w:val="NormalWeb"/>
        <w:numPr>
          <w:ilvl w:val="0"/>
          <w:numId w:val="1"/>
        </w:numPr>
        <w:tabs>
          <w:tab w:val="clear" w:pos="1080"/>
          <w:tab w:val="num" w:pos="0"/>
        </w:tabs>
        <w:ind w:left="1440" w:hanging="720"/>
        <w:rPr>
          <w:rFonts w:ascii="Calibri" w:hAnsi="Calibri" w:cs="Calibri"/>
          <w:sz w:val="22"/>
          <w:szCs w:val="22"/>
        </w:rPr>
      </w:pPr>
      <w:r w:rsidRPr="005D2140">
        <w:rPr>
          <w:rFonts w:ascii="Calibri" w:hAnsi="Calibri" w:cs="Calibri"/>
          <w:sz w:val="22"/>
          <w:szCs w:val="22"/>
        </w:rPr>
        <w:t xml:space="preserve">Naples, V.L. and </w:t>
      </w:r>
      <w:r w:rsidRPr="005D2140">
        <w:rPr>
          <w:rFonts w:ascii="Calibri" w:hAnsi="Calibri" w:cs="Calibri"/>
          <w:b/>
          <w:sz w:val="22"/>
          <w:szCs w:val="22"/>
        </w:rPr>
        <w:t>Miller, J.S.</w:t>
      </w:r>
      <w:r w:rsidRPr="005D2140">
        <w:rPr>
          <w:rFonts w:ascii="Calibri" w:hAnsi="Calibri" w:cs="Calibri"/>
          <w:sz w:val="22"/>
          <w:szCs w:val="22"/>
        </w:rPr>
        <w:t xml:space="preserve"> (2009) Evolving the Concept of Homology. </w:t>
      </w:r>
      <w:proofErr w:type="spellStart"/>
      <w:r w:rsidRPr="005D2140">
        <w:rPr>
          <w:rFonts w:ascii="Calibri" w:hAnsi="Calibri" w:cs="Calibri"/>
          <w:i/>
          <w:sz w:val="22"/>
          <w:szCs w:val="22"/>
        </w:rPr>
        <w:t>Bioscene</w:t>
      </w:r>
      <w:proofErr w:type="spellEnd"/>
      <w:r w:rsidR="004002D4" w:rsidRPr="005D2140">
        <w:rPr>
          <w:rFonts w:ascii="Calibri" w:hAnsi="Calibri" w:cs="Calibri"/>
          <w:sz w:val="22"/>
          <w:szCs w:val="22"/>
        </w:rPr>
        <w:t>: Vol. 35, 1</w:t>
      </w:r>
      <w:r w:rsidR="001C0A25" w:rsidRPr="005D2140">
        <w:rPr>
          <w:rFonts w:ascii="Calibri" w:hAnsi="Calibri" w:cs="Calibri"/>
          <w:sz w:val="22"/>
          <w:szCs w:val="22"/>
        </w:rPr>
        <w:t xml:space="preserve">: </w:t>
      </w:r>
      <w:r w:rsidRPr="005D2140">
        <w:rPr>
          <w:rFonts w:ascii="Calibri" w:hAnsi="Calibri" w:cs="Calibri"/>
          <w:sz w:val="22"/>
          <w:szCs w:val="22"/>
        </w:rPr>
        <w:t>43-47.</w:t>
      </w:r>
    </w:p>
    <w:p w14:paraId="0B0F590C" w14:textId="77777777" w:rsidR="00C56F6E" w:rsidRPr="005D2140" w:rsidRDefault="00C56F6E" w:rsidP="00FB0C09">
      <w:pPr>
        <w:pStyle w:val="NormalWeb"/>
        <w:numPr>
          <w:ilvl w:val="0"/>
          <w:numId w:val="1"/>
        </w:numPr>
        <w:tabs>
          <w:tab w:val="clear" w:pos="1080"/>
          <w:tab w:val="num" w:pos="0"/>
        </w:tabs>
        <w:ind w:left="1440" w:hanging="720"/>
        <w:rPr>
          <w:rFonts w:ascii="Calibri" w:hAnsi="Calibri" w:cs="Calibri"/>
          <w:sz w:val="22"/>
          <w:szCs w:val="22"/>
        </w:rPr>
      </w:pPr>
      <w:r w:rsidRPr="005D2140">
        <w:rPr>
          <w:rFonts w:ascii="Calibri" w:hAnsi="Calibri" w:cs="Calibri"/>
          <w:sz w:val="22"/>
          <w:szCs w:val="22"/>
        </w:rPr>
        <w:t xml:space="preserve">Hubbard, C.J., </w:t>
      </w:r>
      <w:r w:rsidRPr="005D2140">
        <w:rPr>
          <w:rFonts w:ascii="Calibri" w:hAnsi="Calibri" w:cs="Calibri"/>
          <w:b/>
          <w:sz w:val="22"/>
          <w:szCs w:val="22"/>
        </w:rPr>
        <w:t>Miller, J.S.</w:t>
      </w:r>
      <w:r w:rsidR="004C72FA" w:rsidRPr="005D2140">
        <w:rPr>
          <w:rFonts w:ascii="Calibri" w:hAnsi="Calibri" w:cs="Calibri"/>
          <w:b/>
          <w:sz w:val="22"/>
          <w:szCs w:val="22"/>
        </w:rPr>
        <w:t xml:space="preserve">, </w:t>
      </w:r>
      <w:r w:rsidR="004C72FA" w:rsidRPr="005D2140">
        <w:rPr>
          <w:rFonts w:ascii="Calibri" w:hAnsi="Calibri" w:cs="Calibri"/>
          <w:sz w:val="22"/>
          <w:szCs w:val="22"/>
        </w:rPr>
        <w:t>Olson, D.</w:t>
      </w:r>
      <w:r w:rsidR="0080245E" w:rsidRPr="005D2140">
        <w:rPr>
          <w:rFonts w:ascii="Calibri" w:hAnsi="Calibri" w:cs="Calibri"/>
          <w:b/>
          <w:sz w:val="22"/>
          <w:szCs w:val="22"/>
        </w:rPr>
        <w:t xml:space="preserve"> </w:t>
      </w:r>
      <w:r w:rsidRPr="005D2140">
        <w:rPr>
          <w:rFonts w:ascii="Calibri" w:hAnsi="Calibri" w:cs="Calibri"/>
          <w:sz w:val="22"/>
          <w:szCs w:val="22"/>
        </w:rPr>
        <w:t xml:space="preserve"> (</w:t>
      </w:r>
      <w:r w:rsidR="002B62EC" w:rsidRPr="005D2140">
        <w:rPr>
          <w:rFonts w:ascii="Calibri" w:hAnsi="Calibri" w:cs="Calibri"/>
          <w:sz w:val="22"/>
          <w:szCs w:val="22"/>
        </w:rPr>
        <w:t>2005</w:t>
      </w:r>
      <w:r w:rsidRPr="005D2140">
        <w:rPr>
          <w:rFonts w:ascii="Calibri" w:hAnsi="Calibri" w:cs="Calibri"/>
          <w:sz w:val="22"/>
          <w:szCs w:val="22"/>
        </w:rPr>
        <w:t xml:space="preserve">) An Exciting Way to Teach An Old Topic: The Cadaver-Based Anatomy Short-Course for High School Students. The Anatomical Record Part B: </w:t>
      </w:r>
      <w:r w:rsidRPr="005D2140">
        <w:rPr>
          <w:rFonts w:ascii="Calibri" w:hAnsi="Calibri" w:cs="Calibri"/>
          <w:i/>
          <w:sz w:val="22"/>
          <w:szCs w:val="22"/>
        </w:rPr>
        <w:t>The New Anatomist</w:t>
      </w:r>
      <w:r w:rsidRPr="005D2140">
        <w:rPr>
          <w:rFonts w:ascii="Calibri" w:hAnsi="Calibri" w:cs="Calibri"/>
          <w:sz w:val="22"/>
          <w:szCs w:val="22"/>
        </w:rPr>
        <w:t>.</w:t>
      </w:r>
      <w:r w:rsidR="002B62EC" w:rsidRPr="005D2140">
        <w:rPr>
          <w:rFonts w:ascii="Calibri" w:hAnsi="Calibri" w:cs="Calibri"/>
          <w:sz w:val="22"/>
          <w:szCs w:val="22"/>
        </w:rPr>
        <w:t xml:space="preserve"> </w:t>
      </w:r>
      <w:r w:rsidR="00960DF1" w:rsidRPr="005D2140">
        <w:rPr>
          <w:rFonts w:ascii="Calibri" w:hAnsi="Calibri" w:cs="Calibri"/>
          <w:sz w:val="22"/>
          <w:szCs w:val="22"/>
        </w:rPr>
        <w:t>269:181-193</w:t>
      </w:r>
      <w:r w:rsidR="002B62EC" w:rsidRPr="005D2140">
        <w:rPr>
          <w:rFonts w:ascii="Calibri" w:hAnsi="Calibri" w:cs="Calibri"/>
          <w:sz w:val="22"/>
          <w:szCs w:val="22"/>
        </w:rPr>
        <w:t>.</w:t>
      </w:r>
    </w:p>
    <w:p w14:paraId="0B0F590D" w14:textId="77777777" w:rsidR="00C56F6E" w:rsidRPr="005D2140" w:rsidRDefault="00C56F6E" w:rsidP="00FB0C09">
      <w:pPr>
        <w:pStyle w:val="NormalWeb"/>
        <w:numPr>
          <w:ilvl w:val="0"/>
          <w:numId w:val="1"/>
        </w:numPr>
        <w:tabs>
          <w:tab w:val="clear" w:pos="1080"/>
          <w:tab w:val="num" w:pos="0"/>
        </w:tabs>
        <w:ind w:left="1440" w:hanging="720"/>
        <w:rPr>
          <w:rFonts w:ascii="Calibri" w:hAnsi="Calibri" w:cs="Calibri"/>
          <w:sz w:val="22"/>
          <w:szCs w:val="22"/>
        </w:rPr>
      </w:pPr>
      <w:r w:rsidRPr="005D2140">
        <w:rPr>
          <w:rFonts w:ascii="Calibri" w:hAnsi="Calibri" w:cs="Calibri"/>
          <w:sz w:val="22"/>
          <w:szCs w:val="22"/>
        </w:rPr>
        <w:t xml:space="preserve">Naples, V.L. and </w:t>
      </w:r>
      <w:r w:rsidRPr="005D2140">
        <w:rPr>
          <w:rFonts w:ascii="Calibri" w:hAnsi="Calibri" w:cs="Calibri"/>
          <w:b/>
          <w:sz w:val="22"/>
          <w:szCs w:val="22"/>
        </w:rPr>
        <w:t>Miller, J.S.</w:t>
      </w:r>
      <w:r w:rsidRPr="005D2140">
        <w:rPr>
          <w:rFonts w:ascii="Calibri" w:hAnsi="Calibri" w:cs="Calibri"/>
          <w:sz w:val="22"/>
          <w:szCs w:val="22"/>
        </w:rPr>
        <w:t xml:space="preserve"> (2004) Making Tracks: The Forensic Analysis of Footprints and Footwear Impressions. The Anatomical Record Part B: </w:t>
      </w:r>
      <w:r w:rsidRPr="005D2140">
        <w:rPr>
          <w:rFonts w:ascii="Calibri" w:hAnsi="Calibri" w:cs="Calibri"/>
          <w:i/>
          <w:sz w:val="22"/>
          <w:szCs w:val="22"/>
        </w:rPr>
        <w:t>The New Anatomist</w:t>
      </w:r>
      <w:r w:rsidR="001C0A25" w:rsidRPr="005D2140">
        <w:rPr>
          <w:rFonts w:ascii="Calibri" w:hAnsi="Calibri" w:cs="Calibri"/>
          <w:sz w:val="22"/>
          <w:szCs w:val="22"/>
        </w:rPr>
        <w:t>, 279B:</w:t>
      </w:r>
      <w:r w:rsidRPr="005D2140">
        <w:rPr>
          <w:rFonts w:ascii="Calibri" w:hAnsi="Calibri" w:cs="Calibri"/>
          <w:sz w:val="22"/>
          <w:szCs w:val="22"/>
        </w:rPr>
        <w:t xml:space="preserve"> 9-15.</w:t>
      </w:r>
    </w:p>
    <w:p w14:paraId="0B0F590E" w14:textId="77777777" w:rsidR="00C56F6E" w:rsidRPr="005D2140" w:rsidRDefault="00C56F6E" w:rsidP="00FB0C09">
      <w:pPr>
        <w:pStyle w:val="NormalWeb"/>
        <w:numPr>
          <w:ilvl w:val="0"/>
          <w:numId w:val="1"/>
        </w:numPr>
        <w:tabs>
          <w:tab w:val="clear" w:pos="1080"/>
          <w:tab w:val="num" w:pos="0"/>
        </w:tabs>
        <w:ind w:left="1440" w:hanging="720"/>
        <w:rPr>
          <w:rFonts w:ascii="Calibri" w:hAnsi="Calibri" w:cs="Calibri"/>
          <w:i/>
          <w:sz w:val="22"/>
          <w:szCs w:val="22"/>
        </w:rPr>
      </w:pPr>
      <w:r w:rsidRPr="005D2140">
        <w:rPr>
          <w:rFonts w:ascii="Calibri" w:hAnsi="Calibri" w:cs="Calibri"/>
          <w:b/>
          <w:bCs/>
          <w:sz w:val="22"/>
          <w:szCs w:val="22"/>
        </w:rPr>
        <w:t>Miller, J.S.</w:t>
      </w:r>
      <w:r w:rsidRPr="005D2140">
        <w:rPr>
          <w:rFonts w:ascii="Calibri" w:hAnsi="Calibri" w:cs="Calibri"/>
          <w:sz w:val="22"/>
          <w:szCs w:val="22"/>
        </w:rPr>
        <w:t xml:space="preserve"> (2004) Insects in the Classroom: A Study of Animal Behavior. </w:t>
      </w:r>
      <w:r w:rsidRPr="005D2140">
        <w:rPr>
          <w:rFonts w:ascii="Calibri" w:hAnsi="Calibri" w:cs="Calibri"/>
          <w:i/>
          <w:sz w:val="22"/>
          <w:szCs w:val="22"/>
        </w:rPr>
        <w:t>Science Activities</w:t>
      </w:r>
      <w:r w:rsidR="001C0A25" w:rsidRPr="005D2140">
        <w:rPr>
          <w:rFonts w:ascii="Calibri" w:hAnsi="Calibri" w:cs="Calibri"/>
          <w:sz w:val="22"/>
          <w:szCs w:val="22"/>
        </w:rPr>
        <w:t xml:space="preserve">, 41: </w:t>
      </w:r>
      <w:r w:rsidRPr="005D2140">
        <w:rPr>
          <w:rFonts w:ascii="Calibri" w:hAnsi="Calibri" w:cs="Calibri"/>
          <w:sz w:val="22"/>
          <w:szCs w:val="22"/>
        </w:rPr>
        <w:t>24-31</w:t>
      </w:r>
      <w:r w:rsidRPr="005D2140">
        <w:rPr>
          <w:rFonts w:ascii="Calibri" w:hAnsi="Calibri" w:cs="Calibri"/>
          <w:i/>
          <w:sz w:val="22"/>
          <w:szCs w:val="22"/>
        </w:rPr>
        <w:t>.</w:t>
      </w:r>
    </w:p>
    <w:p w14:paraId="0B0F590F" w14:textId="77777777" w:rsidR="00C56F6E" w:rsidRPr="005D2140" w:rsidRDefault="00C56F6E" w:rsidP="00FB0C09">
      <w:pPr>
        <w:pStyle w:val="NormalWeb"/>
        <w:numPr>
          <w:ilvl w:val="0"/>
          <w:numId w:val="1"/>
        </w:numPr>
        <w:tabs>
          <w:tab w:val="clear" w:pos="1080"/>
          <w:tab w:val="num" w:pos="0"/>
        </w:tabs>
        <w:ind w:left="1440" w:hanging="720"/>
        <w:rPr>
          <w:rFonts w:ascii="Calibri" w:hAnsi="Calibri" w:cs="Calibri"/>
          <w:sz w:val="22"/>
          <w:szCs w:val="22"/>
        </w:rPr>
      </w:pPr>
      <w:r w:rsidRPr="005D2140">
        <w:rPr>
          <w:rFonts w:ascii="Calibri" w:hAnsi="Calibri" w:cs="Calibri"/>
          <w:b/>
          <w:bCs/>
          <w:sz w:val="22"/>
          <w:szCs w:val="22"/>
        </w:rPr>
        <w:t xml:space="preserve">Miller, J.S., </w:t>
      </w:r>
      <w:r w:rsidRPr="005D2140">
        <w:rPr>
          <w:rFonts w:ascii="Calibri" w:hAnsi="Calibri" w:cs="Calibri"/>
          <w:sz w:val="22"/>
          <w:szCs w:val="22"/>
        </w:rPr>
        <w:t xml:space="preserve">Wong, S.L., Sass, M., and </w:t>
      </w:r>
      <w:proofErr w:type="spellStart"/>
      <w:r w:rsidRPr="005D2140">
        <w:rPr>
          <w:rFonts w:ascii="Calibri" w:hAnsi="Calibri" w:cs="Calibri"/>
          <w:sz w:val="22"/>
          <w:szCs w:val="22"/>
        </w:rPr>
        <w:t>Nienhuis</w:t>
      </w:r>
      <w:proofErr w:type="spellEnd"/>
      <w:r w:rsidRPr="005D2140">
        <w:rPr>
          <w:rFonts w:ascii="Calibri" w:hAnsi="Calibri" w:cs="Calibri"/>
          <w:sz w:val="22"/>
          <w:szCs w:val="22"/>
        </w:rPr>
        <w:t xml:space="preserve">, J. (2004) Micro-Pipetting: An Important Laboratory Skill for Molecular Biology. </w:t>
      </w:r>
      <w:r w:rsidR="0030012A" w:rsidRPr="005D2140">
        <w:rPr>
          <w:rFonts w:ascii="Calibri" w:hAnsi="Calibri" w:cs="Calibri"/>
          <w:i/>
          <w:sz w:val="22"/>
          <w:szCs w:val="22"/>
        </w:rPr>
        <w:t xml:space="preserve">The </w:t>
      </w:r>
      <w:r w:rsidRPr="005D2140">
        <w:rPr>
          <w:rFonts w:ascii="Calibri" w:hAnsi="Calibri" w:cs="Calibri"/>
          <w:i/>
          <w:sz w:val="22"/>
          <w:szCs w:val="22"/>
        </w:rPr>
        <w:t>American Biology Teacher</w:t>
      </w:r>
      <w:r w:rsidR="001C0A25" w:rsidRPr="005D2140">
        <w:rPr>
          <w:rFonts w:ascii="Calibri" w:hAnsi="Calibri" w:cs="Calibri"/>
          <w:sz w:val="22"/>
          <w:szCs w:val="22"/>
        </w:rPr>
        <w:t xml:space="preserve">, </w:t>
      </w:r>
      <w:r w:rsidR="003B5FFE" w:rsidRPr="005D2140">
        <w:rPr>
          <w:rFonts w:ascii="Calibri" w:hAnsi="Calibri" w:cs="Calibri"/>
          <w:sz w:val="22"/>
          <w:szCs w:val="22"/>
        </w:rPr>
        <w:t xml:space="preserve">Vol. </w:t>
      </w:r>
      <w:r w:rsidR="001C0A25" w:rsidRPr="005D2140">
        <w:rPr>
          <w:rFonts w:ascii="Calibri" w:hAnsi="Calibri" w:cs="Calibri"/>
          <w:sz w:val="22"/>
          <w:szCs w:val="22"/>
        </w:rPr>
        <w:t xml:space="preserve">66: </w:t>
      </w:r>
      <w:r w:rsidRPr="005D2140">
        <w:rPr>
          <w:rFonts w:ascii="Calibri" w:hAnsi="Calibri" w:cs="Calibri"/>
          <w:sz w:val="22"/>
          <w:szCs w:val="22"/>
        </w:rPr>
        <w:t>291-296.</w:t>
      </w:r>
    </w:p>
    <w:p w14:paraId="0B0F5910" w14:textId="77777777" w:rsidR="00C56F6E" w:rsidRPr="005D2140" w:rsidRDefault="00C56F6E" w:rsidP="00FB0C09">
      <w:pPr>
        <w:pStyle w:val="NormalWeb"/>
        <w:numPr>
          <w:ilvl w:val="0"/>
          <w:numId w:val="1"/>
        </w:numPr>
        <w:tabs>
          <w:tab w:val="clear" w:pos="1080"/>
          <w:tab w:val="num" w:pos="0"/>
        </w:tabs>
        <w:ind w:left="1440" w:hanging="720"/>
        <w:rPr>
          <w:rFonts w:ascii="Calibri" w:hAnsi="Calibri" w:cs="Calibri"/>
          <w:sz w:val="22"/>
          <w:szCs w:val="22"/>
        </w:rPr>
      </w:pPr>
      <w:r w:rsidRPr="005D2140">
        <w:rPr>
          <w:rFonts w:ascii="Calibri" w:hAnsi="Calibri" w:cs="Calibri"/>
          <w:b/>
          <w:bCs/>
          <w:sz w:val="22"/>
          <w:szCs w:val="22"/>
        </w:rPr>
        <w:t>Miller, J.S.</w:t>
      </w:r>
      <w:r w:rsidRPr="005D2140">
        <w:rPr>
          <w:rFonts w:ascii="Calibri" w:hAnsi="Calibri" w:cs="Calibri"/>
          <w:sz w:val="22"/>
          <w:szCs w:val="22"/>
        </w:rPr>
        <w:t xml:space="preserve"> and Naples, V.L. (2002) Forensic Entomology for the Laboratory-based Biology Classroom. </w:t>
      </w:r>
      <w:r w:rsidR="0030012A" w:rsidRPr="005D2140">
        <w:rPr>
          <w:rFonts w:ascii="Calibri" w:hAnsi="Calibri" w:cs="Calibri"/>
          <w:i/>
          <w:sz w:val="22"/>
          <w:szCs w:val="22"/>
        </w:rPr>
        <w:t xml:space="preserve">The </w:t>
      </w:r>
      <w:r w:rsidRPr="005D2140">
        <w:rPr>
          <w:rFonts w:ascii="Calibri" w:hAnsi="Calibri" w:cs="Calibri"/>
          <w:i/>
          <w:sz w:val="22"/>
          <w:szCs w:val="22"/>
        </w:rPr>
        <w:t>American Biology Teacher</w:t>
      </w:r>
      <w:r w:rsidRPr="005D2140">
        <w:rPr>
          <w:rFonts w:ascii="Calibri" w:hAnsi="Calibri" w:cs="Calibri"/>
          <w:sz w:val="22"/>
          <w:szCs w:val="22"/>
        </w:rPr>
        <w:t>, Vo</w:t>
      </w:r>
      <w:r w:rsidR="001C0A25" w:rsidRPr="005D2140">
        <w:rPr>
          <w:rFonts w:ascii="Calibri" w:hAnsi="Calibri" w:cs="Calibri"/>
          <w:sz w:val="22"/>
          <w:szCs w:val="22"/>
        </w:rPr>
        <w:t xml:space="preserve">l. 64, 2: </w:t>
      </w:r>
      <w:r w:rsidRPr="005D2140">
        <w:rPr>
          <w:rFonts w:ascii="Calibri" w:hAnsi="Calibri" w:cs="Calibri"/>
          <w:sz w:val="22"/>
          <w:szCs w:val="22"/>
        </w:rPr>
        <w:t>136-142.</w:t>
      </w:r>
    </w:p>
    <w:p w14:paraId="0B0F5912" w14:textId="1DEBEED0" w:rsidR="001E1024" w:rsidRPr="004F58C8" w:rsidRDefault="00C56F6E" w:rsidP="004F58C8">
      <w:pPr>
        <w:pStyle w:val="NormalWeb"/>
        <w:numPr>
          <w:ilvl w:val="0"/>
          <w:numId w:val="1"/>
        </w:numPr>
        <w:tabs>
          <w:tab w:val="clear" w:pos="1080"/>
          <w:tab w:val="num" w:pos="0"/>
        </w:tabs>
        <w:ind w:left="1440" w:hanging="720"/>
        <w:rPr>
          <w:rFonts w:ascii="Calibri" w:hAnsi="Calibri" w:cs="Calibri"/>
          <w:sz w:val="22"/>
          <w:szCs w:val="22"/>
        </w:rPr>
      </w:pPr>
      <w:r w:rsidRPr="005D2140">
        <w:rPr>
          <w:rFonts w:ascii="Calibri" w:hAnsi="Calibri" w:cs="Calibri"/>
          <w:b/>
          <w:bCs/>
          <w:sz w:val="22"/>
          <w:szCs w:val="22"/>
        </w:rPr>
        <w:t>Miller, J.S.</w:t>
      </w:r>
      <w:r w:rsidRPr="005D2140">
        <w:rPr>
          <w:rFonts w:ascii="Calibri" w:hAnsi="Calibri" w:cs="Calibri"/>
          <w:sz w:val="22"/>
          <w:szCs w:val="22"/>
        </w:rPr>
        <w:t xml:space="preserve"> and Stanley, D. W. (2000) Investigating an immune response to bacterial infection. </w:t>
      </w:r>
      <w:r w:rsidRPr="005D2140">
        <w:rPr>
          <w:rFonts w:ascii="Calibri" w:hAnsi="Calibri" w:cs="Calibri"/>
          <w:i/>
          <w:sz w:val="22"/>
          <w:szCs w:val="22"/>
        </w:rPr>
        <w:t>In: Tested Studies for Laboratory Teaching</w:t>
      </w:r>
      <w:r w:rsidRPr="005D2140">
        <w:rPr>
          <w:rFonts w:ascii="Calibri" w:hAnsi="Calibri" w:cs="Calibri"/>
          <w:sz w:val="22"/>
          <w:szCs w:val="22"/>
        </w:rPr>
        <w:t xml:space="preserve">, Volume 21 (S.J. </w:t>
      </w:r>
      <w:proofErr w:type="spellStart"/>
      <w:r w:rsidRPr="005D2140">
        <w:rPr>
          <w:rFonts w:ascii="Calibri" w:hAnsi="Calibri" w:cs="Calibri"/>
          <w:sz w:val="22"/>
          <w:szCs w:val="22"/>
        </w:rPr>
        <w:t>Karcher</w:t>
      </w:r>
      <w:proofErr w:type="spellEnd"/>
      <w:r w:rsidRPr="005D2140">
        <w:rPr>
          <w:rFonts w:ascii="Calibri" w:hAnsi="Calibri" w:cs="Calibri"/>
          <w:sz w:val="22"/>
          <w:szCs w:val="22"/>
        </w:rPr>
        <w:t>, Ed.). Proceedings of the 21st Workshop/Conference of the Association for Biology Laboratory Education (ABLE), pages 135-145.</w:t>
      </w:r>
    </w:p>
    <w:p w14:paraId="0B0F5913" w14:textId="77777777" w:rsidR="00C56F6E" w:rsidRPr="005D2140" w:rsidRDefault="00C56F6E" w:rsidP="00FB0C09">
      <w:pPr>
        <w:pStyle w:val="NormalWeb"/>
        <w:tabs>
          <w:tab w:val="num" w:pos="0"/>
        </w:tabs>
        <w:ind w:left="1440" w:hanging="720"/>
        <w:rPr>
          <w:rFonts w:ascii="Calibri" w:hAnsi="Calibri" w:cs="Calibri"/>
          <w:b/>
          <w:sz w:val="22"/>
          <w:szCs w:val="22"/>
        </w:rPr>
      </w:pPr>
      <w:r w:rsidRPr="005D2140">
        <w:rPr>
          <w:rFonts w:ascii="Calibri" w:hAnsi="Calibri" w:cs="Calibri"/>
          <w:b/>
          <w:sz w:val="22"/>
          <w:szCs w:val="22"/>
        </w:rPr>
        <w:t>Published Abstract Related to Teaching</w:t>
      </w:r>
    </w:p>
    <w:p w14:paraId="0B0F5914" w14:textId="77777777" w:rsidR="009E3009" w:rsidRPr="005D2140" w:rsidRDefault="00C56F6E" w:rsidP="00FB0C09">
      <w:pPr>
        <w:pStyle w:val="NormalWeb"/>
        <w:numPr>
          <w:ilvl w:val="0"/>
          <w:numId w:val="4"/>
        </w:numPr>
        <w:tabs>
          <w:tab w:val="clear" w:pos="720"/>
          <w:tab w:val="num" w:pos="0"/>
        </w:tabs>
        <w:ind w:left="1440" w:hanging="720"/>
        <w:rPr>
          <w:rFonts w:ascii="Calibri" w:hAnsi="Calibri" w:cs="Calibri"/>
          <w:sz w:val="22"/>
          <w:szCs w:val="22"/>
        </w:rPr>
      </w:pPr>
      <w:proofErr w:type="spellStart"/>
      <w:r w:rsidRPr="005D2140">
        <w:rPr>
          <w:rFonts w:ascii="Calibri" w:hAnsi="Calibri" w:cs="Calibri"/>
          <w:sz w:val="22"/>
          <w:szCs w:val="22"/>
        </w:rPr>
        <w:t>Szendrak</w:t>
      </w:r>
      <w:proofErr w:type="spellEnd"/>
      <w:r w:rsidRPr="005D2140">
        <w:rPr>
          <w:rFonts w:ascii="Calibri" w:hAnsi="Calibri" w:cs="Calibri"/>
          <w:sz w:val="22"/>
          <w:szCs w:val="22"/>
        </w:rPr>
        <w:t xml:space="preserve">, E., Read, P., </w:t>
      </w:r>
      <w:r w:rsidRPr="005D2140">
        <w:rPr>
          <w:rFonts w:ascii="Calibri" w:hAnsi="Calibri" w:cs="Calibri"/>
          <w:b/>
          <w:sz w:val="22"/>
          <w:szCs w:val="22"/>
        </w:rPr>
        <w:t>Miller, J.S.</w:t>
      </w:r>
      <w:r w:rsidRPr="005D2140">
        <w:rPr>
          <w:rFonts w:ascii="Calibri" w:hAnsi="Calibri" w:cs="Calibri"/>
          <w:sz w:val="22"/>
          <w:szCs w:val="22"/>
        </w:rPr>
        <w:t xml:space="preserve"> and </w:t>
      </w:r>
      <w:proofErr w:type="spellStart"/>
      <w:r w:rsidRPr="005D2140">
        <w:rPr>
          <w:rFonts w:ascii="Calibri" w:hAnsi="Calibri" w:cs="Calibri"/>
          <w:sz w:val="22"/>
          <w:szCs w:val="22"/>
        </w:rPr>
        <w:t>Nadaskuti</w:t>
      </w:r>
      <w:proofErr w:type="spellEnd"/>
      <w:r w:rsidRPr="005D2140">
        <w:rPr>
          <w:rFonts w:ascii="Calibri" w:hAnsi="Calibri" w:cs="Calibri"/>
          <w:sz w:val="22"/>
          <w:szCs w:val="22"/>
        </w:rPr>
        <w:t xml:space="preserve">, M. (1998) Teaching Prospects of Plant Biotechnology for High School. </w:t>
      </w:r>
      <w:proofErr w:type="spellStart"/>
      <w:r w:rsidRPr="005D2140">
        <w:rPr>
          <w:rFonts w:ascii="Calibri" w:hAnsi="Calibri" w:cs="Calibri"/>
          <w:sz w:val="22"/>
          <w:szCs w:val="22"/>
        </w:rPr>
        <w:t>Lippay</w:t>
      </w:r>
      <w:proofErr w:type="spellEnd"/>
      <w:r w:rsidRPr="005D2140">
        <w:rPr>
          <w:rFonts w:ascii="Calibri" w:hAnsi="Calibri" w:cs="Calibri"/>
          <w:sz w:val="22"/>
          <w:szCs w:val="22"/>
        </w:rPr>
        <w:t xml:space="preserve"> Janos and Vas </w:t>
      </w:r>
      <w:proofErr w:type="spellStart"/>
      <w:r w:rsidRPr="005D2140">
        <w:rPr>
          <w:rFonts w:ascii="Calibri" w:hAnsi="Calibri" w:cs="Calibri"/>
          <w:sz w:val="22"/>
          <w:szCs w:val="22"/>
        </w:rPr>
        <w:t>Karoly</w:t>
      </w:r>
      <w:proofErr w:type="spellEnd"/>
      <w:r w:rsidRPr="005D2140">
        <w:rPr>
          <w:rFonts w:ascii="Calibri" w:hAnsi="Calibri" w:cs="Calibri"/>
          <w:sz w:val="22"/>
          <w:szCs w:val="22"/>
        </w:rPr>
        <w:t xml:space="preserve"> Int. Scientific Symposium, pages 114-115.</w:t>
      </w:r>
      <w:r w:rsidR="009E3009" w:rsidRPr="005D2140">
        <w:rPr>
          <w:rFonts w:ascii="Calibri" w:hAnsi="Calibri" w:cs="Calibri"/>
          <w:sz w:val="22"/>
          <w:szCs w:val="22"/>
        </w:rPr>
        <w:t xml:space="preserve"> </w:t>
      </w:r>
    </w:p>
    <w:p w14:paraId="0B0F5915" w14:textId="77777777" w:rsidR="001E1024" w:rsidRPr="005D2140" w:rsidRDefault="001E1024" w:rsidP="00FB0C09">
      <w:pPr>
        <w:tabs>
          <w:tab w:val="num" w:pos="0"/>
        </w:tabs>
        <w:ind w:left="1440" w:hanging="720"/>
        <w:rPr>
          <w:rFonts w:ascii="Calibri" w:hAnsi="Calibri" w:cs="Calibri"/>
          <w:b/>
          <w:color w:val="000000"/>
          <w:szCs w:val="22"/>
        </w:rPr>
      </w:pPr>
    </w:p>
    <w:p w14:paraId="0B0F5916" w14:textId="77777777" w:rsidR="0073336C" w:rsidRPr="005D2140" w:rsidRDefault="005C228C" w:rsidP="0073336C">
      <w:pPr>
        <w:tabs>
          <w:tab w:val="num" w:pos="0"/>
        </w:tabs>
        <w:ind w:left="1440" w:hanging="720"/>
        <w:rPr>
          <w:rFonts w:ascii="Calibri" w:hAnsi="Calibri" w:cs="Calibri"/>
          <w:b/>
          <w:color w:val="000000"/>
          <w:szCs w:val="22"/>
        </w:rPr>
      </w:pPr>
      <w:r w:rsidRPr="005D2140">
        <w:rPr>
          <w:rFonts w:ascii="Calibri" w:hAnsi="Calibri" w:cs="Calibri"/>
          <w:b/>
          <w:color w:val="000000"/>
          <w:szCs w:val="22"/>
        </w:rPr>
        <w:t xml:space="preserve">Grants </w:t>
      </w:r>
      <w:r w:rsidR="00CC0007" w:rsidRPr="005D2140">
        <w:rPr>
          <w:rFonts w:ascii="Calibri" w:hAnsi="Calibri" w:cs="Calibri"/>
          <w:b/>
          <w:color w:val="000000"/>
          <w:szCs w:val="22"/>
        </w:rPr>
        <w:t>Pending or</w:t>
      </w:r>
      <w:r w:rsidR="00C42BB8" w:rsidRPr="005D2140">
        <w:rPr>
          <w:rFonts w:ascii="Calibri" w:hAnsi="Calibri" w:cs="Calibri"/>
          <w:b/>
          <w:color w:val="000000"/>
          <w:szCs w:val="22"/>
        </w:rPr>
        <w:t xml:space="preserve"> </w:t>
      </w:r>
      <w:r w:rsidRPr="005D2140">
        <w:rPr>
          <w:rFonts w:ascii="Calibri" w:hAnsi="Calibri" w:cs="Calibri"/>
          <w:b/>
          <w:color w:val="000000"/>
          <w:szCs w:val="22"/>
        </w:rPr>
        <w:t>Funded</w:t>
      </w:r>
      <w:r w:rsidR="00591941" w:rsidRPr="005D2140">
        <w:rPr>
          <w:rFonts w:ascii="Calibri" w:hAnsi="Calibri" w:cs="Calibri"/>
          <w:b/>
          <w:color w:val="000000"/>
          <w:szCs w:val="22"/>
        </w:rPr>
        <w:t xml:space="preserve"> for </w:t>
      </w:r>
      <w:r w:rsidR="004062ED" w:rsidRPr="005D2140">
        <w:rPr>
          <w:rFonts w:ascii="Calibri" w:hAnsi="Calibri" w:cs="Calibri"/>
          <w:b/>
          <w:color w:val="000000"/>
          <w:szCs w:val="22"/>
        </w:rPr>
        <w:t>Math-</w:t>
      </w:r>
      <w:r w:rsidR="00591941" w:rsidRPr="005D2140">
        <w:rPr>
          <w:rFonts w:ascii="Calibri" w:hAnsi="Calibri" w:cs="Calibri"/>
          <w:b/>
          <w:color w:val="000000"/>
          <w:szCs w:val="22"/>
        </w:rPr>
        <w:t>Science Teacher Education</w:t>
      </w:r>
    </w:p>
    <w:p w14:paraId="0B0F5917" w14:textId="77777777" w:rsidR="002B597D" w:rsidRPr="005D2140" w:rsidRDefault="002B597D" w:rsidP="002B597D">
      <w:pPr>
        <w:rPr>
          <w:rFonts w:ascii="Calibri" w:hAnsi="Calibri" w:cs="Calibri"/>
        </w:rPr>
      </w:pPr>
    </w:p>
    <w:p w14:paraId="0B0F5918" w14:textId="076B6D09" w:rsidR="003D578F" w:rsidRPr="005D2140" w:rsidRDefault="003D578F" w:rsidP="002B597D">
      <w:pPr>
        <w:numPr>
          <w:ilvl w:val="0"/>
          <w:numId w:val="10"/>
        </w:numPr>
        <w:rPr>
          <w:rFonts w:ascii="Calibri" w:hAnsi="Calibri" w:cs="Calibri"/>
          <w:szCs w:val="22"/>
        </w:rPr>
      </w:pPr>
      <w:r w:rsidRPr="005D2140">
        <w:rPr>
          <w:rFonts w:ascii="Calibri" w:hAnsi="Calibri" w:cs="Calibri"/>
          <w:color w:val="000000"/>
          <w:szCs w:val="22"/>
        </w:rPr>
        <w:t>Illinois Math Science Partnership Grant (ISBE/USDE), I-STEM. Funded 2017-</w:t>
      </w:r>
      <w:r w:rsidR="00905665">
        <w:rPr>
          <w:rFonts w:ascii="Calibri" w:hAnsi="Calibri" w:cs="Calibri"/>
          <w:color w:val="000000"/>
          <w:szCs w:val="22"/>
        </w:rPr>
        <w:t>2018</w:t>
      </w:r>
      <w:r w:rsidRPr="005D2140">
        <w:rPr>
          <w:rFonts w:ascii="Calibri" w:hAnsi="Calibri" w:cs="Calibri"/>
          <w:color w:val="000000"/>
          <w:szCs w:val="22"/>
        </w:rPr>
        <w:t xml:space="preserve"> ($49,786).</w:t>
      </w:r>
    </w:p>
    <w:p w14:paraId="0B0F5919" w14:textId="77777777" w:rsidR="00E2060E" w:rsidRPr="005D2140" w:rsidRDefault="00E2060E" w:rsidP="002B597D">
      <w:pPr>
        <w:numPr>
          <w:ilvl w:val="0"/>
          <w:numId w:val="10"/>
        </w:numPr>
        <w:rPr>
          <w:rFonts w:ascii="Calibri" w:hAnsi="Calibri" w:cs="Calibri"/>
          <w:szCs w:val="22"/>
        </w:rPr>
      </w:pPr>
      <w:r w:rsidRPr="005D2140">
        <w:rPr>
          <w:rFonts w:ascii="Calibri" w:hAnsi="Calibri" w:cs="Calibri"/>
          <w:color w:val="000000"/>
          <w:szCs w:val="22"/>
        </w:rPr>
        <w:t>Howard Hughes Medical Institute Inclusive Excellence Program, 2018 HHMI Competition.  Preproposal submission, December 6, 2016.</w:t>
      </w:r>
      <w:r w:rsidR="007C4EB4" w:rsidRPr="005D2140">
        <w:rPr>
          <w:rFonts w:ascii="Calibri" w:hAnsi="Calibri" w:cs="Calibri"/>
          <w:color w:val="000000"/>
          <w:szCs w:val="22"/>
        </w:rPr>
        <w:t xml:space="preserve"> Preproposal not accepted.</w:t>
      </w:r>
    </w:p>
    <w:p w14:paraId="0B0F591A" w14:textId="77777777" w:rsidR="002B597D" w:rsidRPr="005D2140" w:rsidRDefault="0073336C" w:rsidP="002B597D">
      <w:pPr>
        <w:numPr>
          <w:ilvl w:val="0"/>
          <w:numId w:val="10"/>
        </w:numPr>
        <w:rPr>
          <w:rFonts w:ascii="Calibri" w:hAnsi="Calibri" w:cs="Calibri"/>
          <w:szCs w:val="22"/>
        </w:rPr>
      </w:pPr>
      <w:r w:rsidRPr="005D2140">
        <w:rPr>
          <w:rFonts w:ascii="Calibri" w:hAnsi="Calibri" w:cs="Calibri"/>
          <w:color w:val="000000"/>
          <w:szCs w:val="22"/>
        </w:rPr>
        <w:t>Special Education Research Grant</w:t>
      </w:r>
      <w:r w:rsidR="002B597D" w:rsidRPr="005D2140">
        <w:rPr>
          <w:rFonts w:ascii="Calibri" w:hAnsi="Calibri" w:cs="Calibri"/>
          <w:color w:val="000000"/>
          <w:szCs w:val="22"/>
        </w:rPr>
        <w:t xml:space="preserve">: CFDA #84.324.A (IES), </w:t>
      </w:r>
      <w:r w:rsidR="002B597D" w:rsidRPr="005D2140">
        <w:rPr>
          <w:rFonts w:ascii="Calibri" w:hAnsi="Calibri" w:cs="Calibri"/>
        </w:rPr>
        <w:t xml:space="preserve">Professional Development with On-Going Support: Impact on Co-Teachers’ Instruction and Student Outcomes. Submitted, Fall 2016 ($1,364,000 over 4 </w:t>
      </w:r>
      <w:proofErr w:type="spellStart"/>
      <w:r w:rsidR="002B597D" w:rsidRPr="005D2140">
        <w:rPr>
          <w:rFonts w:ascii="Calibri" w:hAnsi="Calibri" w:cs="Calibri"/>
        </w:rPr>
        <w:t>yrs</w:t>
      </w:r>
      <w:proofErr w:type="spellEnd"/>
      <w:r w:rsidR="002B597D" w:rsidRPr="005D2140">
        <w:rPr>
          <w:rFonts w:ascii="Calibri" w:hAnsi="Calibri" w:cs="Calibri"/>
        </w:rPr>
        <w:t>).</w:t>
      </w:r>
      <w:r w:rsidR="007C4EB4" w:rsidRPr="005D2140">
        <w:rPr>
          <w:rFonts w:ascii="Calibri" w:hAnsi="Calibri" w:cs="Calibri"/>
        </w:rPr>
        <w:t xml:space="preserve"> Not funded.</w:t>
      </w:r>
    </w:p>
    <w:p w14:paraId="0B0F591B" w14:textId="77777777" w:rsidR="002B597D" w:rsidRPr="005D2140" w:rsidRDefault="002B597D" w:rsidP="002B597D">
      <w:pPr>
        <w:numPr>
          <w:ilvl w:val="0"/>
          <w:numId w:val="10"/>
        </w:numPr>
        <w:rPr>
          <w:rFonts w:ascii="Calibri" w:hAnsi="Calibri" w:cs="Calibri"/>
          <w:szCs w:val="22"/>
        </w:rPr>
      </w:pPr>
      <w:r w:rsidRPr="005D2140">
        <w:rPr>
          <w:rFonts w:ascii="Calibri" w:hAnsi="Calibri" w:cs="Calibri"/>
          <w:color w:val="000000"/>
          <w:szCs w:val="22"/>
        </w:rPr>
        <w:t xml:space="preserve">National Science Foundation Grant: </w:t>
      </w:r>
      <w:r w:rsidRPr="005D2140">
        <w:rPr>
          <w:rFonts w:ascii="Calibri" w:hAnsi="Calibri" w:cs="Calibri"/>
          <w:szCs w:val="22"/>
        </w:rPr>
        <w:t xml:space="preserve">Project Summary Improving Collaborative Scientific Argumentation through Teacher Guidance in Science Classrooms. Submitted, Fall 2016 ($450,000 over 3 </w:t>
      </w:r>
      <w:proofErr w:type="spellStart"/>
      <w:r w:rsidRPr="005D2140">
        <w:rPr>
          <w:rFonts w:ascii="Calibri" w:hAnsi="Calibri" w:cs="Calibri"/>
          <w:szCs w:val="22"/>
        </w:rPr>
        <w:t>yrs</w:t>
      </w:r>
      <w:proofErr w:type="spellEnd"/>
      <w:r w:rsidRPr="005D2140">
        <w:rPr>
          <w:rFonts w:ascii="Calibri" w:hAnsi="Calibri" w:cs="Calibri"/>
          <w:szCs w:val="22"/>
        </w:rPr>
        <w:t>)</w:t>
      </w:r>
      <w:r w:rsidR="007C4EB4" w:rsidRPr="005D2140">
        <w:rPr>
          <w:rFonts w:ascii="Calibri" w:hAnsi="Calibri" w:cs="Calibri"/>
          <w:szCs w:val="22"/>
        </w:rPr>
        <w:t>. Not funded.</w:t>
      </w:r>
    </w:p>
    <w:p w14:paraId="0B0F591C" w14:textId="77777777" w:rsidR="002B597D" w:rsidRPr="005D2140" w:rsidRDefault="001D586F" w:rsidP="002B597D">
      <w:pPr>
        <w:numPr>
          <w:ilvl w:val="0"/>
          <w:numId w:val="10"/>
        </w:numPr>
        <w:rPr>
          <w:rFonts w:ascii="Calibri" w:hAnsi="Calibri" w:cs="Calibri"/>
          <w:szCs w:val="22"/>
        </w:rPr>
      </w:pPr>
      <w:r w:rsidRPr="005D2140">
        <w:rPr>
          <w:rFonts w:ascii="Calibri" w:hAnsi="Calibri" w:cs="Calibri"/>
          <w:color w:val="000000"/>
          <w:szCs w:val="22"/>
        </w:rPr>
        <w:t>Illinois Math Science Partnership Grant (ISBE/USDE), I-STEM. Funded 2015-</w:t>
      </w:r>
      <w:r w:rsidR="008F5D12">
        <w:rPr>
          <w:rFonts w:ascii="Calibri" w:hAnsi="Calibri" w:cs="Calibri"/>
          <w:color w:val="000000"/>
          <w:szCs w:val="22"/>
        </w:rPr>
        <w:t>fall 2017</w:t>
      </w:r>
      <w:r w:rsidRPr="005D2140">
        <w:rPr>
          <w:rFonts w:ascii="Calibri" w:hAnsi="Calibri" w:cs="Calibri"/>
          <w:color w:val="000000"/>
          <w:szCs w:val="22"/>
        </w:rPr>
        <w:t xml:space="preserve"> ($750,000 over 3</w:t>
      </w:r>
      <w:r w:rsidR="007A45F0" w:rsidRPr="005D2140">
        <w:rPr>
          <w:rFonts w:ascii="Calibri" w:hAnsi="Calibri" w:cs="Calibri"/>
          <w:color w:val="000000"/>
          <w:szCs w:val="22"/>
        </w:rPr>
        <w:t xml:space="preserve"> </w:t>
      </w:r>
      <w:proofErr w:type="spellStart"/>
      <w:r w:rsidR="007A45F0" w:rsidRPr="005D2140">
        <w:rPr>
          <w:rFonts w:ascii="Calibri" w:hAnsi="Calibri" w:cs="Calibri"/>
          <w:color w:val="000000"/>
          <w:szCs w:val="22"/>
        </w:rPr>
        <w:t>yrs</w:t>
      </w:r>
      <w:proofErr w:type="spellEnd"/>
      <w:r w:rsidR="007A45F0" w:rsidRPr="005D2140">
        <w:rPr>
          <w:rFonts w:ascii="Calibri" w:hAnsi="Calibri" w:cs="Calibri"/>
          <w:color w:val="000000"/>
          <w:szCs w:val="22"/>
        </w:rPr>
        <w:t>)</w:t>
      </w:r>
      <w:r w:rsidR="003D578F" w:rsidRPr="005D2140">
        <w:rPr>
          <w:rFonts w:ascii="Calibri" w:hAnsi="Calibri" w:cs="Calibri"/>
          <w:color w:val="000000"/>
          <w:szCs w:val="22"/>
        </w:rPr>
        <w:t>.</w:t>
      </w:r>
    </w:p>
    <w:p w14:paraId="0B0F591D" w14:textId="77777777" w:rsidR="002B597D" w:rsidRPr="005D2140" w:rsidRDefault="007A45F0" w:rsidP="002B597D">
      <w:pPr>
        <w:numPr>
          <w:ilvl w:val="0"/>
          <w:numId w:val="10"/>
        </w:numPr>
        <w:rPr>
          <w:rFonts w:ascii="Calibri" w:hAnsi="Calibri" w:cs="Calibri"/>
          <w:szCs w:val="22"/>
        </w:rPr>
      </w:pPr>
      <w:r w:rsidRPr="005D2140">
        <w:rPr>
          <w:rFonts w:ascii="Calibri" w:hAnsi="Calibri" w:cs="Calibri"/>
          <w:color w:val="000000"/>
          <w:szCs w:val="22"/>
        </w:rPr>
        <w:t>Illinois Math Science Partner</w:t>
      </w:r>
      <w:r w:rsidR="00CC0007" w:rsidRPr="005D2140">
        <w:rPr>
          <w:rFonts w:ascii="Calibri" w:hAnsi="Calibri" w:cs="Calibri"/>
          <w:color w:val="000000"/>
          <w:szCs w:val="22"/>
        </w:rPr>
        <w:t>ship Grant (ISBE/USDE),</w:t>
      </w:r>
      <w:r w:rsidRPr="005D2140">
        <w:rPr>
          <w:rFonts w:ascii="Calibri" w:hAnsi="Calibri" w:cs="Calibri"/>
          <w:color w:val="000000"/>
          <w:szCs w:val="22"/>
        </w:rPr>
        <w:t xml:space="preserve"> Project ENGINE: Engineering the Next Gen Initiative for Northe</w:t>
      </w:r>
      <w:r w:rsidR="00C42BB8" w:rsidRPr="005D2140">
        <w:rPr>
          <w:rFonts w:ascii="Calibri" w:hAnsi="Calibri" w:cs="Calibri"/>
          <w:color w:val="000000"/>
          <w:szCs w:val="22"/>
        </w:rPr>
        <w:t>r</w:t>
      </w:r>
      <w:r w:rsidRPr="005D2140">
        <w:rPr>
          <w:rFonts w:ascii="Calibri" w:hAnsi="Calibri" w:cs="Calibri"/>
          <w:color w:val="000000"/>
          <w:szCs w:val="22"/>
        </w:rPr>
        <w:t>n Illinois Engagement.</w:t>
      </w:r>
      <w:r w:rsidR="001D586F" w:rsidRPr="005D2140">
        <w:rPr>
          <w:rFonts w:ascii="Calibri" w:hAnsi="Calibri" w:cs="Calibri"/>
          <w:color w:val="000000"/>
          <w:szCs w:val="22"/>
        </w:rPr>
        <w:t xml:space="preserve"> Funded 2012-2014</w:t>
      </w:r>
      <w:r w:rsidR="000C24FC" w:rsidRPr="005D2140">
        <w:rPr>
          <w:rFonts w:ascii="Calibri" w:hAnsi="Calibri" w:cs="Calibri"/>
          <w:color w:val="000000"/>
          <w:szCs w:val="22"/>
        </w:rPr>
        <w:t xml:space="preserve"> ($320</w:t>
      </w:r>
      <w:r w:rsidRPr="005D2140">
        <w:rPr>
          <w:rFonts w:ascii="Calibri" w:hAnsi="Calibri" w:cs="Calibri"/>
          <w:color w:val="000000"/>
          <w:szCs w:val="22"/>
        </w:rPr>
        <w:t xml:space="preserve">,000 over 2 </w:t>
      </w:r>
      <w:proofErr w:type="spellStart"/>
      <w:r w:rsidRPr="005D2140">
        <w:rPr>
          <w:rFonts w:ascii="Calibri" w:hAnsi="Calibri" w:cs="Calibri"/>
          <w:color w:val="000000"/>
          <w:szCs w:val="22"/>
        </w:rPr>
        <w:t>yrs</w:t>
      </w:r>
      <w:proofErr w:type="spellEnd"/>
      <w:r w:rsidRPr="005D2140">
        <w:rPr>
          <w:rFonts w:ascii="Calibri" w:hAnsi="Calibri" w:cs="Calibri"/>
          <w:color w:val="000000"/>
          <w:szCs w:val="22"/>
        </w:rPr>
        <w:t>)</w:t>
      </w:r>
      <w:r w:rsidR="003D578F" w:rsidRPr="005D2140">
        <w:rPr>
          <w:rFonts w:ascii="Calibri" w:hAnsi="Calibri" w:cs="Calibri"/>
          <w:color w:val="000000"/>
          <w:szCs w:val="22"/>
        </w:rPr>
        <w:t>.</w:t>
      </w:r>
    </w:p>
    <w:p w14:paraId="0B0F591E" w14:textId="77777777" w:rsidR="002B597D" w:rsidRPr="005D2140" w:rsidRDefault="004062ED" w:rsidP="002B597D">
      <w:pPr>
        <w:numPr>
          <w:ilvl w:val="0"/>
          <w:numId w:val="10"/>
        </w:numPr>
        <w:rPr>
          <w:rFonts w:ascii="Calibri" w:hAnsi="Calibri" w:cs="Calibri"/>
          <w:szCs w:val="22"/>
        </w:rPr>
      </w:pPr>
      <w:r w:rsidRPr="005D2140">
        <w:rPr>
          <w:rFonts w:ascii="Calibri" w:hAnsi="Calibri" w:cs="Calibri"/>
          <w:color w:val="000000"/>
          <w:szCs w:val="22"/>
        </w:rPr>
        <w:lastRenderedPageBreak/>
        <w:t>Illinois Math Science</w:t>
      </w:r>
      <w:r w:rsidR="00CC0007" w:rsidRPr="005D2140">
        <w:rPr>
          <w:rFonts w:ascii="Calibri" w:hAnsi="Calibri" w:cs="Calibri"/>
          <w:color w:val="000000"/>
          <w:szCs w:val="22"/>
        </w:rPr>
        <w:t xml:space="preserve"> Partnership Grant (ISBE/USDE)</w:t>
      </w:r>
      <w:r w:rsidRPr="005D2140">
        <w:rPr>
          <w:rFonts w:ascii="Calibri" w:hAnsi="Calibri" w:cs="Calibri"/>
          <w:color w:val="000000"/>
          <w:szCs w:val="22"/>
        </w:rPr>
        <w:t>, Integrating Math and Science with Content, Pedagogy, and Technology.</w:t>
      </w:r>
      <w:r w:rsidR="00CC0007" w:rsidRPr="005D2140">
        <w:rPr>
          <w:rFonts w:ascii="Calibri" w:hAnsi="Calibri" w:cs="Calibri"/>
          <w:color w:val="000000"/>
          <w:szCs w:val="22"/>
        </w:rPr>
        <w:t xml:space="preserve"> </w:t>
      </w:r>
      <w:r w:rsidR="00C94955" w:rsidRPr="005D2140">
        <w:rPr>
          <w:rFonts w:ascii="Calibri" w:hAnsi="Calibri" w:cs="Calibri"/>
          <w:color w:val="000000"/>
          <w:szCs w:val="22"/>
        </w:rPr>
        <w:t xml:space="preserve">Funded </w:t>
      </w:r>
      <w:r w:rsidR="001D586F" w:rsidRPr="005D2140">
        <w:rPr>
          <w:rFonts w:ascii="Calibri" w:hAnsi="Calibri" w:cs="Calibri"/>
          <w:color w:val="000000"/>
          <w:szCs w:val="22"/>
        </w:rPr>
        <w:t>2011-2013</w:t>
      </w:r>
      <w:r w:rsidR="000C24FC" w:rsidRPr="005D2140">
        <w:rPr>
          <w:rFonts w:ascii="Calibri" w:hAnsi="Calibri" w:cs="Calibri"/>
          <w:color w:val="000000"/>
          <w:szCs w:val="22"/>
        </w:rPr>
        <w:t xml:space="preserve"> ($280</w:t>
      </w:r>
      <w:r w:rsidRPr="005D2140">
        <w:rPr>
          <w:rFonts w:ascii="Calibri" w:hAnsi="Calibri" w:cs="Calibri"/>
          <w:color w:val="000000"/>
          <w:szCs w:val="22"/>
        </w:rPr>
        <w:t xml:space="preserve">,000 over 2 </w:t>
      </w:r>
      <w:proofErr w:type="spellStart"/>
      <w:r w:rsidRPr="005D2140">
        <w:rPr>
          <w:rFonts w:ascii="Calibri" w:hAnsi="Calibri" w:cs="Calibri"/>
          <w:color w:val="000000"/>
          <w:szCs w:val="22"/>
        </w:rPr>
        <w:t>yrs</w:t>
      </w:r>
      <w:proofErr w:type="spellEnd"/>
      <w:r w:rsidRPr="005D2140">
        <w:rPr>
          <w:rFonts w:ascii="Calibri" w:hAnsi="Calibri" w:cs="Calibri"/>
          <w:color w:val="000000"/>
          <w:szCs w:val="22"/>
        </w:rPr>
        <w:t>)</w:t>
      </w:r>
      <w:r w:rsidR="003D578F" w:rsidRPr="005D2140">
        <w:rPr>
          <w:rFonts w:ascii="Calibri" w:hAnsi="Calibri" w:cs="Calibri"/>
          <w:color w:val="000000"/>
          <w:szCs w:val="22"/>
        </w:rPr>
        <w:t>.</w:t>
      </w:r>
    </w:p>
    <w:p w14:paraId="0B0F591F" w14:textId="77777777" w:rsidR="002B597D" w:rsidRPr="005D2140" w:rsidRDefault="005C228C" w:rsidP="002B597D">
      <w:pPr>
        <w:numPr>
          <w:ilvl w:val="0"/>
          <w:numId w:val="10"/>
        </w:numPr>
        <w:rPr>
          <w:rFonts w:ascii="Calibri" w:hAnsi="Calibri" w:cs="Calibri"/>
          <w:szCs w:val="22"/>
        </w:rPr>
      </w:pPr>
      <w:r w:rsidRPr="005D2140">
        <w:rPr>
          <w:rFonts w:ascii="Calibri" w:hAnsi="Calibri" w:cs="Calibri"/>
          <w:color w:val="000000"/>
          <w:szCs w:val="22"/>
        </w:rPr>
        <w:t xml:space="preserve">Illinois Math Science Partnership Grant (ISBE/USDE), Mastering Biology with Content, Pedagogy, and Technology. </w:t>
      </w:r>
      <w:r w:rsidR="00C94955" w:rsidRPr="005D2140">
        <w:rPr>
          <w:rFonts w:ascii="Calibri" w:hAnsi="Calibri" w:cs="Calibri"/>
          <w:color w:val="000000"/>
          <w:szCs w:val="22"/>
        </w:rPr>
        <w:t>Funded</w:t>
      </w:r>
      <w:r w:rsidR="007625F8" w:rsidRPr="005D2140">
        <w:rPr>
          <w:rFonts w:ascii="Calibri" w:hAnsi="Calibri" w:cs="Calibri"/>
          <w:color w:val="000000"/>
          <w:szCs w:val="22"/>
        </w:rPr>
        <w:t xml:space="preserve"> </w:t>
      </w:r>
      <w:r w:rsidR="0062193C" w:rsidRPr="005D2140">
        <w:rPr>
          <w:rFonts w:ascii="Calibri" w:hAnsi="Calibri" w:cs="Calibri"/>
          <w:color w:val="000000"/>
          <w:szCs w:val="22"/>
        </w:rPr>
        <w:t xml:space="preserve">2007-2012 </w:t>
      </w:r>
      <w:r w:rsidRPr="005D2140">
        <w:rPr>
          <w:rFonts w:ascii="Calibri" w:hAnsi="Calibri" w:cs="Calibri"/>
          <w:color w:val="000000"/>
          <w:szCs w:val="22"/>
        </w:rPr>
        <w:t xml:space="preserve">($1,000,000 over 5 </w:t>
      </w:r>
      <w:proofErr w:type="spellStart"/>
      <w:r w:rsidRPr="005D2140">
        <w:rPr>
          <w:rFonts w:ascii="Calibri" w:hAnsi="Calibri" w:cs="Calibri"/>
          <w:color w:val="000000"/>
          <w:szCs w:val="22"/>
        </w:rPr>
        <w:t>yrs</w:t>
      </w:r>
      <w:proofErr w:type="spellEnd"/>
      <w:r w:rsidRPr="005D2140">
        <w:rPr>
          <w:rFonts w:ascii="Calibri" w:hAnsi="Calibri" w:cs="Calibri"/>
          <w:color w:val="000000"/>
          <w:szCs w:val="22"/>
        </w:rPr>
        <w:t>)</w:t>
      </w:r>
      <w:r w:rsidR="003D578F" w:rsidRPr="005D2140">
        <w:rPr>
          <w:rFonts w:ascii="Calibri" w:hAnsi="Calibri" w:cs="Calibri"/>
          <w:color w:val="000000"/>
          <w:szCs w:val="22"/>
        </w:rPr>
        <w:t>.</w:t>
      </w:r>
    </w:p>
    <w:p w14:paraId="0B0F5920" w14:textId="77777777" w:rsidR="005C228C" w:rsidRPr="005D2140" w:rsidRDefault="005C228C" w:rsidP="002B597D">
      <w:pPr>
        <w:numPr>
          <w:ilvl w:val="0"/>
          <w:numId w:val="10"/>
        </w:numPr>
        <w:rPr>
          <w:rFonts w:ascii="Calibri" w:hAnsi="Calibri" w:cs="Calibri"/>
          <w:szCs w:val="22"/>
        </w:rPr>
      </w:pPr>
      <w:r w:rsidRPr="005D2140">
        <w:rPr>
          <w:rFonts w:ascii="Calibri" w:hAnsi="Calibri" w:cs="Calibri"/>
          <w:color w:val="000000"/>
          <w:szCs w:val="22"/>
        </w:rPr>
        <w:t xml:space="preserve">Illinois State Board of Education </w:t>
      </w:r>
      <w:r w:rsidR="00591941" w:rsidRPr="005D2140">
        <w:rPr>
          <w:rFonts w:ascii="Calibri" w:hAnsi="Calibri" w:cs="Calibri"/>
          <w:color w:val="000000"/>
          <w:szCs w:val="22"/>
        </w:rPr>
        <w:t>Eisenhower</w:t>
      </w:r>
      <w:r w:rsidRPr="005D2140">
        <w:rPr>
          <w:rFonts w:ascii="Calibri" w:hAnsi="Calibri" w:cs="Calibri"/>
          <w:color w:val="000000"/>
          <w:szCs w:val="22"/>
        </w:rPr>
        <w:t xml:space="preserve"> Grant, Meeting the Needs of Exceptional Students in Science. </w:t>
      </w:r>
      <w:r w:rsidR="00C94955" w:rsidRPr="005D2140">
        <w:rPr>
          <w:rFonts w:ascii="Calibri" w:hAnsi="Calibri" w:cs="Calibri"/>
          <w:color w:val="000000"/>
          <w:szCs w:val="22"/>
        </w:rPr>
        <w:t>Funded</w:t>
      </w:r>
      <w:r w:rsidR="007625F8" w:rsidRPr="005D2140">
        <w:rPr>
          <w:rFonts w:ascii="Calibri" w:hAnsi="Calibri" w:cs="Calibri"/>
          <w:color w:val="000000"/>
          <w:szCs w:val="22"/>
        </w:rPr>
        <w:t xml:space="preserve"> </w:t>
      </w:r>
      <w:r w:rsidR="0062193C" w:rsidRPr="005D2140">
        <w:rPr>
          <w:rFonts w:ascii="Calibri" w:hAnsi="Calibri" w:cs="Calibri"/>
          <w:color w:val="000000"/>
          <w:szCs w:val="22"/>
        </w:rPr>
        <w:t xml:space="preserve">2004 </w:t>
      </w:r>
      <w:r w:rsidRPr="005D2140">
        <w:rPr>
          <w:rFonts w:ascii="Calibri" w:hAnsi="Calibri" w:cs="Calibri"/>
          <w:color w:val="000000"/>
          <w:szCs w:val="22"/>
        </w:rPr>
        <w:t>($90,000 for one year)</w:t>
      </w:r>
      <w:r w:rsidR="003D578F" w:rsidRPr="005D2140">
        <w:rPr>
          <w:rFonts w:ascii="Calibri" w:hAnsi="Calibri" w:cs="Calibri"/>
          <w:color w:val="000000"/>
          <w:szCs w:val="22"/>
        </w:rPr>
        <w:t>.</w:t>
      </w:r>
    </w:p>
    <w:p w14:paraId="0B0F5921" w14:textId="77777777" w:rsidR="005C228C" w:rsidRPr="005D2140" w:rsidRDefault="005C228C" w:rsidP="00FB0C09">
      <w:pPr>
        <w:ind w:left="1440" w:hanging="720"/>
        <w:rPr>
          <w:rFonts w:ascii="Calibri" w:hAnsi="Calibri" w:cs="Calibri"/>
          <w:color w:val="000000"/>
          <w:szCs w:val="22"/>
        </w:rPr>
      </w:pPr>
    </w:p>
    <w:p w14:paraId="0B0F5922" w14:textId="77777777" w:rsidR="001E1024" w:rsidRPr="005D2140" w:rsidRDefault="001E1024" w:rsidP="00AF06DB">
      <w:pPr>
        <w:ind w:firstLine="360"/>
        <w:rPr>
          <w:rFonts w:ascii="Calibri" w:hAnsi="Calibri" w:cs="Calibri"/>
          <w:b/>
          <w:color w:val="000000"/>
          <w:szCs w:val="22"/>
          <w:u w:val="single"/>
        </w:rPr>
      </w:pPr>
    </w:p>
    <w:p w14:paraId="0B0F5923" w14:textId="77777777" w:rsidR="00A77B13" w:rsidRPr="005D2140" w:rsidRDefault="00A77B13" w:rsidP="00AF06DB">
      <w:pPr>
        <w:ind w:firstLine="360"/>
        <w:rPr>
          <w:rFonts w:ascii="Calibri" w:hAnsi="Calibri" w:cs="Calibri"/>
          <w:b/>
          <w:color w:val="000000"/>
          <w:szCs w:val="22"/>
          <w:u w:val="single"/>
        </w:rPr>
      </w:pPr>
      <w:r w:rsidRPr="005D2140">
        <w:rPr>
          <w:rFonts w:ascii="Calibri" w:hAnsi="Calibri" w:cs="Calibri"/>
          <w:b/>
          <w:color w:val="000000"/>
          <w:szCs w:val="22"/>
          <w:u w:val="single"/>
        </w:rPr>
        <w:t>Workshops, Technical</w:t>
      </w:r>
      <w:r w:rsidR="00C56F6E" w:rsidRPr="005D2140">
        <w:rPr>
          <w:rFonts w:ascii="Calibri" w:hAnsi="Calibri" w:cs="Calibri"/>
          <w:b/>
          <w:color w:val="000000"/>
          <w:szCs w:val="22"/>
          <w:u w:val="single"/>
        </w:rPr>
        <w:t xml:space="preserve"> Reports</w:t>
      </w:r>
      <w:r w:rsidRPr="005D2140">
        <w:rPr>
          <w:rFonts w:ascii="Calibri" w:hAnsi="Calibri" w:cs="Calibri"/>
          <w:b/>
          <w:color w:val="000000"/>
          <w:szCs w:val="22"/>
          <w:u w:val="single"/>
        </w:rPr>
        <w:t xml:space="preserve"> Related to Teaching</w:t>
      </w:r>
      <w:r w:rsidR="00AF06DB" w:rsidRPr="005D2140">
        <w:rPr>
          <w:rFonts w:ascii="Calibri" w:hAnsi="Calibri" w:cs="Calibri"/>
          <w:b/>
          <w:color w:val="000000"/>
          <w:szCs w:val="22"/>
          <w:u w:val="single"/>
        </w:rPr>
        <w:t>:</w:t>
      </w:r>
    </w:p>
    <w:p w14:paraId="0B0F5924" w14:textId="77777777" w:rsidR="002A1E96" w:rsidRPr="005D2140" w:rsidRDefault="002A1E96" w:rsidP="00AF06DB">
      <w:pPr>
        <w:ind w:firstLine="360"/>
        <w:rPr>
          <w:rFonts w:ascii="Calibri" w:hAnsi="Calibri" w:cs="Calibri"/>
          <w:b/>
          <w:color w:val="000000"/>
          <w:szCs w:val="22"/>
          <w:u w:val="single"/>
        </w:rPr>
      </w:pPr>
    </w:p>
    <w:p w14:paraId="0B0F5925" w14:textId="77777777" w:rsidR="002A1E96" w:rsidRPr="005D2140" w:rsidRDefault="002A1E96" w:rsidP="002A1E96">
      <w:pPr>
        <w:ind w:left="360"/>
        <w:rPr>
          <w:rFonts w:ascii="Calibri" w:hAnsi="Calibri" w:cs="Calibri"/>
          <w:b/>
          <w:color w:val="000000"/>
          <w:szCs w:val="22"/>
        </w:rPr>
      </w:pPr>
      <w:r w:rsidRPr="005D2140">
        <w:rPr>
          <w:rFonts w:ascii="Calibri" w:hAnsi="Calibri" w:cs="Calibri"/>
          <w:b/>
          <w:color w:val="000000"/>
          <w:szCs w:val="22"/>
        </w:rPr>
        <w:t xml:space="preserve">Miller, J.S. </w:t>
      </w:r>
      <w:r w:rsidRPr="005D2140">
        <w:rPr>
          <w:rFonts w:ascii="Calibri" w:hAnsi="Calibri" w:cs="Calibri"/>
          <w:color w:val="000000"/>
          <w:szCs w:val="22"/>
        </w:rPr>
        <w:t>(2015) Protocols, Strategies and Resource Management. Summer</w:t>
      </w:r>
      <w:r w:rsidR="005C0E87" w:rsidRPr="005D2140">
        <w:rPr>
          <w:rFonts w:ascii="Calibri" w:hAnsi="Calibri" w:cs="Calibri"/>
          <w:color w:val="000000"/>
          <w:szCs w:val="22"/>
        </w:rPr>
        <w:t xml:space="preserve"> (June 22-26, 2015)</w:t>
      </w:r>
      <w:r w:rsidRPr="005D2140">
        <w:rPr>
          <w:rFonts w:ascii="Calibri" w:hAnsi="Calibri" w:cs="Calibri"/>
          <w:color w:val="000000"/>
          <w:szCs w:val="22"/>
        </w:rPr>
        <w:t xml:space="preserve"> Workshop for Training Mentor Teachers Breakout Facilitator and Presenter</w:t>
      </w:r>
      <w:r w:rsidR="005C0E87" w:rsidRPr="005D2140">
        <w:rPr>
          <w:rFonts w:ascii="Calibri" w:hAnsi="Calibri" w:cs="Calibri"/>
          <w:color w:val="000000"/>
          <w:szCs w:val="22"/>
        </w:rPr>
        <w:t xml:space="preserve">.  </w:t>
      </w:r>
      <w:r w:rsidRPr="005D2140">
        <w:rPr>
          <w:rFonts w:ascii="Calibri" w:hAnsi="Calibri" w:cs="Calibri"/>
          <w:color w:val="000000"/>
          <w:szCs w:val="22"/>
        </w:rPr>
        <w:t>Office of Educator Licensure and Preparation, Northern Illinois University, DeKalb, IL.</w:t>
      </w:r>
    </w:p>
    <w:p w14:paraId="0B0F5926" w14:textId="77777777" w:rsidR="00A77B13" w:rsidRPr="005D2140" w:rsidRDefault="00A77B13" w:rsidP="002A1E96">
      <w:pPr>
        <w:ind w:left="1440" w:hanging="720"/>
        <w:rPr>
          <w:rFonts w:ascii="Calibri" w:hAnsi="Calibri" w:cs="Calibri"/>
          <w:color w:val="000000"/>
          <w:szCs w:val="22"/>
          <w:u w:val="single"/>
        </w:rPr>
      </w:pPr>
    </w:p>
    <w:p w14:paraId="0B0F5927" w14:textId="77777777" w:rsidR="00A77B13" w:rsidRPr="005D2140" w:rsidRDefault="00A77B13" w:rsidP="002A1E96">
      <w:pPr>
        <w:ind w:left="360"/>
        <w:rPr>
          <w:rFonts w:ascii="Calibri" w:hAnsi="Calibri" w:cs="Calibri"/>
          <w:color w:val="000000"/>
          <w:szCs w:val="22"/>
        </w:rPr>
      </w:pPr>
      <w:r w:rsidRPr="005D2140">
        <w:rPr>
          <w:rFonts w:ascii="Calibri" w:hAnsi="Calibri" w:cs="Calibri"/>
          <w:b/>
          <w:color w:val="000000"/>
          <w:szCs w:val="22"/>
        </w:rPr>
        <w:t>Miller, J</w:t>
      </w:r>
      <w:r w:rsidR="006B0654" w:rsidRPr="005D2140">
        <w:rPr>
          <w:rFonts w:ascii="Calibri" w:hAnsi="Calibri" w:cs="Calibri"/>
          <w:b/>
          <w:color w:val="000000"/>
          <w:szCs w:val="22"/>
        </w:rPr>
        <w:t>.</w:t>
      </w:r>
      <w:r w:rsidRPr="005D2140">
        <w:rPr>
          <w:rFonts w:ascii="Calibri" w:hAnsi="Calibri" w:cs="Calibri"/>
          <w:b/>
          <w:color w:val="000000"/>
          <w:szCs w:val="22"/>
        </w:rPr>
        <w:t>S</w:t>
      </w:r>
      <w:r w:rsidR="006B0654" w:rsidRPr="005D2140">
        <w:rPr>
          <w:rFonts w:ascii="Calibri" w:hAnsi="Calibri" w:cs="Calibri"/>
          <w:b/>
          <w:color w:val="000000"/>
          <w:szCs w:val="22"/>
        </w:rPr>
        <w:t>.</w:t>
      </w:r>
      <w:r w:rsidRPr="005D2140">
        <w:rPr>
          <w:rFonts w:ascii="Calibri" w:hAnsi="Calibri" w:cs="Calibri"/>
          <w:color w:val="000000"/>
          <w:szCs w:val="22"/>
        </w:rPr>
        <w:t>, Wong, S</w:t>
      </w:r>
      <w:r w:rsidR="006B0654" w:rsidRPr="005D2140">
        <w:rPr>
          <w:rFonts w:ascii="Calibri" w:hAnsi="Calibri" w:cs="Calibri"/>
          <w:color w:val="000000"/>
          <w:szCs w:val="22"/>
        </w:rPr>
        <w:t>.</w:t>
      </w:r>
      <w:r w:rsidRPr="005D2140">
        <w:rPr>
          <w:rFonts w:ascii="Calibri" w:hAnsi="Calibri" w:cs="Calibri"/>
          <w:color w:val="000000"/>
          <w:szCs w:val="22"/>
        </w:rPr>
        <w:t>, Sass, M</w:t>
      </w:r>
      <w:r w:rsidR="006B0654" w:rsidRPr="005D2140">
        <w:rPr>
          <w:rFonts w:ascii="Calibri" w:hAnsi="Calibri" w:cs="Calibri"/>
          <w:color w:val="000000"/>
          <w:szCs w:val="22"/>
        </w:rPr>
        <w:t>.</w:t>
      </w:r>
      <w:r w:rsidRPr="005D2140">
        <w:rPr>
          <w:rFonts w:ascii="Calibri" w:hAnsi="Calibri" w:cs="Calibri"/>
          <w:color w:val="000000"/>
          <w:szCs w:val="22"/>
        </w:rPr>
        <w:t xml:space="preserve">, </w:t>
      </w:r>
      <w:proofErr w:type="spellStart"/>
      <w:r w:rsidRPr="005D2140">
        <w:rPr>
          <w:rFonts w:ascii="Calibri" w:hAnsi="Calibri" w:cs="Calibri"/>
          <w:color w:val="000000"/>
          <w:szCs w:val="22"/>
        </w:rPr>
        <w:t>Nienhuis</w:t>
      </w:r>
      <w:proofErr w:type="spellEnd"/>
      <w:r w:rsidRPr="005D2140">
        <w:rPr>
          <w:rFonts w:ascii="Calibri" w:hAnsi="Calibri" w:cs="Calibri"/>
          <w:color w:val="000000"/>
          <w:szCs w:val="22"/>
        </w:rPr>
        <w:t xml:space="preserve">, J.  (2000)  Visualization of Molecular Biological Principles with Wisconsin Fast Plants and PCR Technology.  Sponsored by DeKalb High School, DeKalb, IL, </w:t>
      </w:r>
      <w:r w:rsidR="001C0A25" w:rsidRPr="005D2140">
        <w:rPr>
          <w:rFonts w:ascii="Calibri" w:hAnsi="Calibri" w:cs="Calibri"/>
          <w:color w:val="000000"/>
          <w:szCs w:val="22"/>
        </w:rPr>
        <w:t xml:space="preserve">and The Department of </w:t>
      </w:r>
      <w:r w:rsidRPr="005D2140">
        <w:rPr>
          <w:rFonts w:ascii="Calibri" w:hAnsi="Calibri" w:cs="Calibri"/>
          <w:color w:val="000000"/>
          <w:szCs w:val="22"/>
        </w:rPr>
        <w:t>Biological Sciences,</w:t>
      </w:r>
      <w:r w:rsidR="001C0A25" w:rsidRPr="005D2140">
        <w:rPr>
          <w:rFonts w:ascii="Calibri" w:hAnsi="Calibri" w:cs="Calibri"/>
          <w:color w:val="000000"/>
          <w:szCs w:val="22"/>
        </w:rPr>
        <w:t xml:space="preserve"> Northern Illinois University, </w:t>
      </w:r>
      <w:r w:rsidRPr="005D2140">
        <w:rPr>
          <w:rFonts w:ascii="Calibri" w:hAnsi="Calibri" w:cs="Calibri"/>
          <w:color w:val="000000"/>
          <w:szCs w:val="22"/>
        </w:rPr>
        <w:t>DeKalb, IL in collaboration with the Department of Horticulture, University of Wisconsin, Madison, WI.</w:t>
      </w:r>
    </w:p>
    <w:p w14:paraId="0B0F5928" w14:textId="77777777" w:rsidR="00A77B13" w:rsidRPr="005D2140" w:rsidRDefault="00A77B13" w:rsidP="002A1E96">
      <w:pPr>
        <w:ind w:left="720"/>
        <w:rPr>
          <w:rFonts w:ascii="Calibri" w:hAnsi="Calibri" w:cs="Calibri"/>
          <w:color w:val="000000"/>
          <w:szCs w:val="22"/>
        </w:rPr>
      </w:pPr>
    </w:p>
    <w:p w14:paraId="0B0F5929" w14:textId="77777777" w:rsidR="00A77B13" w:rsidRPr="005D2140" w:rsidRDefault="00A77B13" w:rsidP="002A1E96">
      <w:pPr>
        <w:ind w:left="360"/>
        <w:rPr>
          <w:rFonts w:ascii="Calibri" w:hAnsi="Calibri" w:cs="Calibri"/>
          <w:color w:val="000000"/>
          <w:szCs w:val="22"/>
        </w:rPr>
      </w:pPr>
      <w:r w:rsidRPr="005D2140">
        <w:rPr>
          <w:rFonts w:ascii="Calibri" w:hAnsi="Calibri" w:cs="Calibri"/>
          <w:b/>
          <w:color w:val="000000"/>
          <w:szCs w:val="22"/>
        </w:rPr>
        <w:t>Miller, J</w:t>
      </w:r>
      <w:r w:rsidR="006B0654" w:rsidRPr="005D2140">
        <w:rPr>
          <w:rFonts w:ascii="Calibri" w:hAnsi="Calibri" w:cs="Calibri"/>
          <w:b/>
          <w:color w:val="000000"/>
          <w:szCs w:val="22"/>
        </w:rPr>
        <w:t>.</w:t>
      </w:r>
      <w:r w:rsidRPr="005D2140">
        <w:rPr>
          <w:rFonts w:ascii="Calibri" w:hAnsi="Calibri" w:cs="Calibri"/>
          <w:b/>
          <w:color w:val="000000"/>
          <w:szCs w:val="22"/>
        </w:rPr>
        <w:t>S</w:t>
      </w:r>
      <w:r w:rsidR="006B0654" w:rsidRPr="005D2140">
        <w:rPr>
          <w:rFonts w:ascii="Calibri" w:hAnsi="Calibri" w:cs="Calibri"/>
          <w:b/>
          <w:color w:val="000000"/>
          <w:szCs w:val="22"/>
        </w:rPr>
        <w:t>.</w:t>
      </w:r>
      <w:r w:rsidRPr="005D2140">
        <w:rPr>
          <w:rFonts w:ascii="Calibri" w:hAnsi="Calibri" w:cs="Calibri"/>
          <w:color w:val="000000"/>
          <w:szCs w:val="22"/>
        </w:rPr>
        <w:t>, Bell-</w:t>
      </w:r>
      <w:proofErr w:type="spellStart"/>
      <w:r w:rsidRPr="005D2140">
        <w:rPr>
          <w:rFonts w:ascii="Calibri" w:hAnsi="Calibri" w:cs="Calibri"/>
          <w:color w:val="000000"/>
          <w:szCs w:val="22"/>
        </w:rPr>
        <w:t>Wehr</w:t>
      </w:r>
      <w:proofErr w:type="spellEnd"/>
      <w:r w:rsidRPr="005D2140">
        <w:rPr>
          <w:rFonts w:ascii="Calibri" w:hAnsi="Calibri" w:cs="Calibri"/>
          <w:color w:val="000000"/>
          <w:szCs w:val="22"/>
        </w:rPr>
        <w:t>, J</w:t>
      </w:r>
      <w:r w:rsidR="006B0654" w:rsidRPr="005D2140">
        <w:rPr>
          <w:rFonts w:ascii="Calibri" w:hAnsi="Calibri" w:cs="Calibri"/>
          <w:color w:val="000000"/>
          <w:szCs w:val="22"/>
        </w:rPr>
        <w:t>.</w:t>
      </w:r>
      <w:r w:rsidRPr="005D2140">
        <w:rPr>
          <w:rFonts w:ascii="Calibri" w:hAnsi="Calibri" w:cs="Calibri"/>
          <w:color w:val="000000"/>
          <w:szCs w:val="22"/>
        </w:rPr>
        <w:t>, Sass, M</w:t>
      </w:r>
      <w:r w:rsidR="006B0654" w:rsidRPr="005D2140">
        <w:rPr>
          <w:rFonts w:ascii="Calibri" w:hAnsi="Calibri" w:cs="Calibri"/>
          <w:color w:val="000000"/>
          <w:szCs w:val="22"/>
        </w:rPr>
        <w:t>.</w:t>
      </w:r>
      <w:r w:rsidR="006114CD" w:rsidRPr="005D2140">
        <w:rPr>
          <w:rFonts w:ascii="Calibri" w:hAnsi="Calibri" w:cs="Calibri"/>
          <w:color w:val="000000"/>
          <w:szCs w:val="22"/>
        </w:rPr>
        <w:t xml:space="preserve">, </w:t>
      </w:r>
      <w:r w:rsidRPr="005D2140">
        <w:rPr>
          <w:rFonts w:ascii="Calibri" w:hAnsi="Calibri" w:cs="Calibri"/>
          <w:color w:val="000000"/>
          <w:szCs w:val="22"/>
        </w:rPr>
        <w:t>Saar, D</w:t>
      </w:r>
      <w:r w:rsidR="006B0654" w:rsidRPr="005D2140">
        <w:rPr>
          <w:rFonts w:ascii="Calibri" w:hAnsi="Calibri" w:cs="Calibri"/>
          <w:color w:val="000000"/>
          <w:szCs w:val="22"/>
        </w:rPr>
        <w:t>.</w:t>
      </w:r>
      <w:r w:rsidR="00C56F6E" w:rsidRPr="005D2140">
        <w:rPr>
          <w:rFonts w:ascii="Calibri" w:hAnsi="Calibri" w:cs="Calibri"/>
          <w:color w:val="000000"/>
          <w:szCs w:val="22"/>
        </w:rPr>
        <w:t xml:space="preserve">, </w:t>
      </w:r>
      <w:proofErr w:type="spellStart"/>
      <w:r w:rsidRPr="005D2140">
        <w:rPr>
          <w:rFonts w:ascii="Calibri" w:hAnsi="Calibri" w:cs="Calibri"/>
          <w:color w:val="000000"/>
          <w:szCs w:val="22"/>
        </w:rPr>
        <w:t>Nienhuis</w:t>
      </w:r>
      <w:proofErr w:type="spellEnd"/>
      <w:r w:rsidRPr="005D2140">
        <w:rPr>
          <w:rFonts w:ascii="Calibri" w:hAnsi="Calibri" w:cs="Calibri"/>
          <w:color w:val="000000"/>
          <w:szCs w:val="22"/>
        </w:rPr>
        <w:t>, J.  (2000)  Broccoli, Cabbage and DNA:  A Workshop in Molecular Biology.  Sponsored by Oak Park River Forest High School, Oak Park, IL, Triton Community College, River Grove, IL, and Northern Illinois University Department of Biological Sciences, DeKalb, IL, in collaboration with the Department of Horticulture, University of Wisconsin, Madison, WI.</w:t>
      </w:r>
    </w:p>
    <w:p w14:paraId="0B0F592A" w14:textId="77777777" w:rsidR="00A77B13" w:rsidRPr="005D2140" w:rsidRDefault="00A77B13" w:rsidP="002A1E96">
      <w:pPr>
        <w:ind w:left="720"/>
        <w:rPr>
          <w:rFonts w:ascii="Calibri" w:hAnsi="Calibri" w:cs="Calibri"/>
          <w:color w:val="000000"/>
          <w:szCs w:val="22"/>
        </w:rPr>
      </w:pPr>
    </w:p>
    <w:p w14:paraId="0B0F592B" w14:textId="77777777" w:rsidR="00A77B13" w:rsidRPr="005D2140" w:rsidRDefault="00A77B13" w:rsidP="002A1E96">
      <w:pPr>
        <w:ind w:left="360"/>
        <w:rPr>
          <w:rFonts w:ascii="Calibri" w:hAnsi="Calibri" w:cs="Calibri"/>
          <w:color w:val="000000"/>
          <w:szCs w:val="22"/>
        </w:rPr>
      </w:pPr>
      <w:r w:rsidRPr="005D2140">
        <w:rPr>
          <w:rFonts w:ascii="Calibri" w:hAnsi="Calibri" w:cs="Calibri"/>
          <w:b/>
          <w:color w:val="000000"/>
          <w:szCs w:val="22"/>
        </w:rPr>
        <w:t>Miller, J</w:t>
      </w:r>
      <w:r w:rsidR="006B0654" w:rsidRPr="005D2140">
        <w:rPr>
          <w:rFonts w:ascii="Calibri" w:hAnsi="Calibri" w:cs="Calibri"/>
          <w:b/>
          <w:color w:val="000000"/>
          <w:szCs w:val="22"/>
        </w:rPr>
        <w:t>.</w:t>
      </w:r>
      <w:r w:rsidRPr="005D2140">
        <w:rPr>
          <w:rFonts w:ascii="Calibri" w:hAnsi="Calibri" w:cs="Calibri"/>
          <w:b/>
          <w:color w:val="000000"/>
          <w:szCs w:val="22"/>
        </w:rPr>
        <w:t>S</w:t>
      </w:r>
      <w:r w:rsidR="006B0654" w:rsidRPr="005D2140">
        <w:rPr>
          <w:rFonts w:ascii="Calibri" w:hAnsi="Calibri" w:cs="Calibri"/>
          <w:b/>
          <w:color w:val="000000"/>
          <w:szCs w:val="22"/>
        </w:rPr>
        <w:t>.</w:t>
      </w:r>
      <w:r w:rsidRPr="005D2140">
        <w:rPr>
          <w:rFonts w:ascii="Calibri" w:hAnsi="Calibri" w:cs="Calibri"/>
          <w:color w:val="000000"/>
          <w:szCs w:val="22"/>
        </w:rPr>
        <w:t>, Johns, M</w:t>
      </w:r>
      <w:r w:rsidR="006B0654" w:rsidRPr="005D2140">
        <w:rPr>
          <w:rFonts w:ascii="Calibri" w:hAnsi="Calibri" w:cs="Calibri"/>
          <w:color w:val="000000"/>
          <w:szCs w:val="22"/>
        </w:rPr>
        <w:t>.</w:t>
      </w:r>
      <w:r w:rsidRPr="005D2140">
        <w:rPr>
          <w:rFonts w:ascii="Calibri" w:hAnsi="Calibri" w:cs="Calibri"/>
          <w:color w:val="000000"/>
          <w:szCs w:val="22"/>
        </w:rPr>
        <w:t>, Sass, M</w:t>
      </w:r>
      <w:r w:rsidR="006B0654" w:rsidRPr="005D2140">
        <w:rPr>
          <w:rFonts w:ascii="Calibri" w:hAnsi="Calibri" w:cs="Calibri"/>
          <w:color w:val="000000"/>
          <w:szCs w:val="22"/>
        </w:rPr>
        <w:t>.</w:t>
      </w:r>
      <w:r w:rsidR="00C56F6E" w:rsidRPr="005D2140">
        <w:rPr>
          <w:rFonts w:ascii="Calibri" w:hAnsi="Calibri" w:cs="Calibri"/>
          <w:color w:val="000000"/>
          <w:szCs w:val="22"/>
        </w:rPr>
        <w:t xml:space="preserve">, </w:t>
      </w:r>
      <w:r w:rsidRPr="005D2140">
        <w:rPr>
          <w:rFonts w:ascii="Calibri" w:hAnsi="Calibri" w:cs="Calibri"/>
          <w:color w:val="000000"/>
          <w:szCs w:val="22"/>
        </w:rPr>
        <w:t>Saar, D</w:t>
      </w:r>
      <w:r w:rsidR="006B0654" w:rsidRPr="005D2140">
        <w:rPr>
          <w:rFonts w:ascii="Calibri" w:hAnsi="Calibri" w:cs="Calibri"/>
          <w:color w:val="000000"/>
          <w:szCs w:val="22"/>
        </w:rPr>
        <w:t>.</w:t>
      </w:r>
      <w:r w:rsidR="001C0A25" w:rsidRPr="005D2140">
        <w:rPr>
          <w:rFonts w:ascii="Calibri" w:hAnsi="Calibri" w:cs="Calibri"/>
          <w:color w:val="000000"/>
          <w:szCs w:val="22"/>
        </w:rPr>
        <w:t xml:space="preserve">, </w:t>
      </w:r>
      <w:proofErr w:type="spellStart"/>
      <w:r w:rsidRPr="005D2140">
        <w:rPr>
          <w:rFonts w:ascii="Calibri" w:hAnsi="Calibri" w:cs="Calibri"/>
          <w:color w:val="000000"/>
          <w:szCs w:val="22"/>
        </w:rPr>
        <w:t>Nienhuis</w:t>
      </w:r>
      <w:proofErr w:type="spellEnd"/>
      <w:r w:rsidRPr="005D2140">
        <w:rPr>
          <w:rFonts w:ascii="Calibri" w:hAnsi="Calibri" w:cs="Calibri"/>
          <w:color w:val="000000"/>
          <w:szCs w:val="22"/>
        </w:rPr>
        <w:t>, J.  (2000)  Pilot Workshop in Molecular Biology. Sponsored by Northern Illinois University Department of Biological Sciences, DeKalb, IL, in collaboration with the Department of Horticulture, University of Wisconsin, Madison, WI.</w:t>
      </w:r>
    </w:p>
    <w:p w14:paraId="0B0F592C" w14:textId="77777777" w:rsidR="00A77B13" w:rsidRPr="005D2140" w:rsidRDefault="00A77B13" w:rsidP="002A1E96">
      <w:pPr>
        <w:ind w:left="720"/>
        <w:rPr>
          <w:rFonts w:ascii="Calibri" w:hAnsi="Calibri" w:cs="Calibri"/>
          <w:color w:val="000000"/>
          <w:szCs w:val="22"/>
          <w:u w:val="single"/>
        </w:rPr>
      </w:pPr>
    </w:p>
    <w:p w14:paraId="0B0F592D" w14:textId="77777777" w:rsidR="00A77B13" w:rsidRPr="005D2140" w:rsidRDefault="00A77B13" w:rsidP="002A1E96">
      <w:pPr>
        <w:ind w:left="360"/>
        <w:rPr>
          <w:rFonts w:ascii="Calibri" w:hAnsi="Calibri" w:cs="Calibri"/>
          <w:color w:val="000000"/>
          <w:szCs w:val="22"/>
        </w:rPr>
      </w:pPr>
      <w:r w:rsidRPr="005D2140">
        <w:rPr>
          <w:rFonts w:ascii="Calibri" w:hAnsi="Calibri" w:cs="Calibri"/>
          <w:b/>
          <w:color w:val="000000"/>
          <w:szCs w:val="22"/>
        </w:rPr>
        <w:t>Miller, J</w:t>
      </w:r>
      <w:r w:rsidR="006B0654" w:rsidRPr="005D2140">
        <w:rPr>
          <w:rFonts w:ascii="Calibri" w:hAnsi="Calibri" w:cs="Calibri"/>
          <w:b/>
          <w:color w:val="000000"/>
          <w:szCs w:val="22"/>
        </w:rPr>
        <w:t>.</w:t>
      </w:r>
      <w:r w:rsidRPr="005D2140">
        <w:rPr>
          <w:rFonts w:ascii="Calibri" w:hAnsi="Calibri" w:cs="Calibri"/>
          <w:b/>
          <w:color w:val="000000"/>
          <w:szCs w:val="22"/>
        </w:rPr>
        <w:t>S</w:t>
      </w:r>
      <w:r w:rsidR="00C56F6E" w:rsidRPr="005D2140">
        <w:rPr>
          <w:rFonts w:ascii="Calibri" w:hAnsi="Calibri" w:cs="Calibri"/>
          <w:color w:val="000000"/>
          <w:szCs w:val="22"/>
        </w:rPr>
        <w:t>.</w:t>
      </w:r>
      <w:r w:rsidRPr="005D2140">
        <w:rPr>
          <w:rFonts w:ascii="Calibri" w:hAnsi="Calibri" w:cs="Calibri"/>
          <w:color w:val="000000"/>
          <w:szCs w:val="22"/>
        </w:rPr>
        <w:t xml:space="preserve"> and Thornton, R. (1999).  Summer workshop for Elementary School Teachers.  “Butterflies, Bugs, and Biology.” Sponsored by Lincoln Public School</w:t>
      </w:r>
      <w:r w:rsidR="00492386" w:rsidRPr="005D2140">
        <w:rPr>
          <w:rFonts w:ascii="Calibri" w:hAnsi="Calibri" w:cs="Calibri"/>
          <w:color w:val="000000"/>
          <w:szCs w:val="22"/>
        </w:rPr>
        <w:t xml:space="preserve"> District</w:t>
      </w:r>
      <w:r w:rsidRPr="005D2140">
        <w:rPr>
          <w:rFonts w:ascii="Calibri" w:hAnsi="Calibri" w:cs="Calibri"/>
          <w:color w:val="000000"/>
          <w:szCs w:val="22"/>
        </w:rPr>
        <w:t xml:space="preserve">, Lincoln, Nebraska, Department of Entomology, University of Nebraska, Lincoln Nebraska, Math and Science Area of Strength.  </w:t>
      </w:r>
    </w:p>
    <w:p w14:paraId="0B0F592E" w14:textId="77777777" w:rsidR="00A77B13" w:rsidRPr="005D2140" w:rsidRDefault="00A77B13" w:rsidP="00AF06DB">
      <w:pPr>
        <w:ind w:left="720"/>
        <w:rPr>
          <w:rFonts w:ascii="Calibri" w:hAnsi="Calibri" w:cs="Calibri"/>
          <w:b/>
          <w:color w:val="000000"/>
          <w:szCs w:val="22"/>
        </w:rPr>
      </w:pPr>
    </w:p>
    <w:p w14:paraId="0B0F592F" w14:textId="77777777" w:rsidR="009E3009" w:rsidRPr="005D2140" w:rsidRDefault="009E3009" w:rsidP="00AF06DB">
      <w:pPr>
        <w:pStyle w:val="NormalWeb"/>
        <w:ind w:left="360"/>
        <w:rPr>
          <w:rFonts w:ascii="Calibri" w:hAnsi="Calibri" w:cs="Calibri"/>
          <w:sz w:val="22"/>
          <w:szCs w:val="22"/>
        </w:rPr>
      </w:pPr>
      <w:proofErr w:type="spellStart"/>
      <w:r w:rsidRPr="005D2140">
        <w:rPr>
          <w:rFonts w:ascii="Calibri" w:hAnsi="Calibri" w:cs="Calibri"/>
          <w:sz w:val="22"/>
          <w:szCs w:val="22"/>
        </w:rPr>
        <w:t>Szendrak</w:t>
      </w:r>
      <w:proofErr w:type="spellEnd"/>
      <w:r w:rsidRPr="005D2140">
        <w:rPr>
          <w:rFonts w:ascii="Calibri" w:hAnsi="Calibri" w:cs="Calibri"/>
          <w:sz w:val="22"/>
          <w:szCs w:val="22"/>
        </w:rPr>
        <w:t xml:space="preserve">, E., Read, P., </w:t>
      </w:r>
      <w:r w:rsidRPr="005D2140">
        <w:rPr>
          <w:rFonts w:ascii="Calibri" w:hAnsi="Calibri" w:cs="Calibri"/>
          <w:b/>
          <w:sz w:val="22"/>
          <w:szCs w:val="22"/>
        </w:rPr>
        <w:t>Miller, J.S.</w:t>
      </w:r>
      <w:r w:rsidR="00C56F6E" w:rsidRPr="005D2140">
        <w:rPr>
          <w:rFonts w:ascii="Calibri" w:hAnsi="Calibri" w:cs="Calibri"/>
          <w:b/>
          <w:sz w:val="22"/>
          <w:szCs w:val="22"/>
        </w:rPr>
        <w:t>,</w:t>
      </w:r>
      <w:r w:rsidRPr="005D2140">
        <w:rPr>
          <w:rFonts w:ascii="Calibri" w:hAnsi="Calibri" w:cs="Calibri"/>
          <w:sz w:val="22"/>
          <w:szCs w:val="22"/>
        </w:rPr>
        <w:t xml:space="preserve"> and </w:t>
      </w:r>
      <w:proofErr w:type="spellStart"/>
      <w:r w:rsidRPr="005D2140">
        <w:rPr>
          <w:rFonts w:ascii="Calibri" w:hAnsi="Calibri" w:cs="Calibri"/>
          <w:sz w:val="22"/>
          <w:szCs w:val="22"/>
        </w:rPr>
        <w:t>Nadaskuti</w:t>
      </w:r>
      <w:proofErr w:type="spellEnd"/>
      <w:r w:rsidRPr="005D2140">
        <w:rPr>
          <w:rFonts w:ascii="Calibri" w:hAnsi="Calibri" w:cs="Calibri"/>
          <w:sz w:val="22"/>
          <w:szCs w:val="22"/>
        </w:rPr>
        <w:t xml:space="preserve">, M. (1998) Teaching Prospects of Plant Biotechnology for High School. </w:t>
      </w:r>
      <w:proofErr w:type="spellStart"/>
      <w:r w:rsidRPr="005D2140">
        <w:rPr>
          <w:rFonts w:ascii="Calibri" w:hAnsi="Calibri" w:cs="Calibri"/>
          <w:sz w:val="22"/>
          <w:szCs w:val="22"/>
        </w:rPr>
        <w:t>Lippay</w:t>
      </w:r>
      <w:proofErr w:type="spellEnd"/>
      <w:r w:rsidRPr="005D2140">
        <w:rPr>
          <w:rFonts w:ascii="Calibri" w:hAnsi="Calibri" w:cs="Calibri"/>
          <w:sz w:val="22"/>
          <w:szCs w:val="22"/>
        </w:rPr>
        <w:t xml:space="preserve"> Janos and Vas </w:t>
      </w:r>
      <w:proofErr w:type="spellStart"/>
      <w:r w:rsidRPr="005D2140">
        <w:rPr>
          <w:rFonts w:ascii="Calibri" w:hAnsi="Calibri" w:cs="Calibri"/>
          <w:sz w:val="22"/>
          <w:szCs w:val="22"/>
        </w:rPr>
        <w:t>Karoly</w:t>
      </w:r>
      <w:proofErr w:type="spellEnd"/>
      <w:r w:rsidRPr="005D2140">
        <w:rPr>
          <w:rFonts w:ascii="Calibri" w:hAnsi="Calibri" w:cs="Calibri"/>
          <w:sz w:val="22"/>
          <w:szCs w:val="22"/>
        </w:rPr>
        <w:t xml:space="preserve"> Int. Sci</w:t>
      </w:r>
      <w:r w:rsidR="006B0654" w:rsidRPr="005D2140">
        <w:rPr>
          <w:rFonts w:ascii="Calibri" w:hAnsi="Calibri" w:cs="Calibri"/>
          <w:sz w:val="22"/>
          <w:szCs w:val="22"/>
        </w:rPr>
        <w:t>entific Symposium</w:t>
      </w:r>
      <w:r w:rsidRPr="005D2140">
        <w:rPr>
          <w:rFonts w:ascii="Calibri" w:hAnsi="Calibri" w:cs="Calibri"/>
          <w:sz w:val="22"/>
          <w:szCs w:val="22"/>
        </w:rPr>
        <w:t>.</w:t>
      </w:r>
    </w:p>
    <w:p w14:paraId="0B0F5930" w14:textId="77777777" w:rsidR="00A77B13" w:rsidRPr="005D2140" w:rsidRDefault="00A77B13" w:rsidP="00AF06DB">
      <w:pPr>
        <w:ind w:left="720"/>
        <w:rPr>
          <w:rFonts w:ascii="Calibri" w:hAnsi="Calibri" w:cs="Calibri"/>
          <w:color w:val="000000"/>
          <w:szCs w:val="22"/>
        </w:rPr>
      </w:pPr>
    </w:p>
    <w:p w14:paraId="0B0F5931" w14:textId="77777777" w:rsidR="00A77B13" w:rsidRPr="005D2140" w:rsidRDefault="00A77B13" w:rsidP="00AF06DB">
      <w:pPr>
        <w:ind w:left="360"/>
        <w:rPr>
          <w:rFonts w:ascii="Calibri" w:hAnsi="Calibri" w:cs="Calibri"/>
          <w:color w:val="000000"/>
          <w:szCs w:val="22"/>
        </w:rPr>
      </w:pPr>
      <w:r w:rsidRPr="005D2140">
        <w:rPr>
          <w:rFonts w:ascii="Calibri" w:hAnsi="Calibri" w:cs="Calibri"/>
          <w:b/>
          <w:color w:val="000000"/>
          <w:szCs w:val="22"/>
        </w:rPr>
        <w:t>Miller, J</w:t>
      </w:r>
      <w:r w:rsidR="006B0654" w:rsidRPr="005D2140">
        <w:rPr>
          <w:rFonts w:ascii="Calibri" w:hAnsi="Calibri" w:cs="Calibri"/>
          <w:b/>
          <w:color w:val="000000"/>
          <w:szCs w:val="22"/>
        </w:rPr>
        <w:t>.</w:t>
      </w:r>
      <w:r w:rsidRPr="005D2140">
        <w:rPr>
          <w:rFonts w:ascii="Calibri" w:hAnsi="Calibri" w:cs="Calibri"/>
          <w:b/>
          <w:color w:val="000000"/>
          <w:szCs w:val="22"/>
        </w:rPr>
        <w:t>S</w:t>
      </w:r>
      <w:r w:rsidR="006B0654" w:rsidRPr="005D2140">
        <w:rPr>
          <w:rFonts w:ascii="Calibri" w:hAnsi="Calibri" w:cs="Calibri"/>
          <w:b/>
          <w:color w:val="000000"/>
          <w:szCs w:val="22"/>
        </w:rPr>
        <w:t>.</w:t>
      </w:r>
      <w:r w:rsidRPr="005D2140">
        <w:rPr>
          <w:rFonts w:ascii="Calibri" w:hAnsi="Calibri" w:cs="Calibri"/>
          <w:color w:val="000000"/>
          <w:szCs w:val="22"/>
        </w:rPr>
        <w:t xml:space="preserve"> and Merritt, D, (1997).  Procedure for Student Health Care Skills </w:t>
      </w:r>
      <w:r w:rsidR="00676A30" w:rsidRPr="005D2140">
        <w:rPr>
          <w:rFonts w:ascii="Calibri" w:hAnsi="Calibri" w:cs="Calibri"/>
          <w:color w:val="000000"/>
          <w:szCs w:val="22"/>
        </w:rPr>
        <w:t>Licensure</w:t>
      </w:r>
      <w:r w:rsidRPr="005D2140">
        <w:rPr>
          <w:rFonts w:ascii="Calibri" w:hAnsi="Calibri" w:cs="Calibri"/>
          <w:color w:val="000000"/>
          <w:szCs w:val="22"/>
        </w:rPr>
        <w:t>, for the School-to-Work Program for the Lincoln Public School District.</w:t>
      </w:r>
    </w:p>
    <w:p w14:paraId="0B0F5932" w14:textId="77777777" w:rsidR="00A77B13" w:rsidRPr="005D2140" w:rsidRDefault="00A77B13" w:rsidP="00AF06DB">
      <w:pPr>
        <w:ind w:left="720"/>
        <w:rPr>
          <w:rFonts w:ascii="Calibri" w:hAnsi="Calibri" w:cs="Calibri"/>
          <w:b/>
          <w:color w:val="000000"/>
          <w:szCs w:val="22"/>
        </w:rPr>
      </w:pPr>
    </w:p>
    <w:p w14:paraId="0B0F5933" w14:textId="77777777" w:rsidR="00A77B13" w:rsidRPr="005D2140" w:rsidRDefault="00A77B13" w:rsidP="00AF06DB">
      <w:pPr>
        <w:ind w:left="360"/>
        <w:rPr>
          <w:rFonts w:ascii="Calibri" w:hAnsi="Calibri" w:cs="Calibri"/>
          <w:color w:val="000000"/>
          <w:szCs w:val="22"/>
        </w:rPr>
      </w:pPr>
      <w:r w:rsidRPr="005D2140">
        <w:rPr>
          <w:rFonts w:ascii="Calibri" w:hAnsi="Calibri" w:cs="Calibri"/>
          <w:b/>
          <w:color w:val="000000"/>
          <w:szCs w:val="22"/>
        </w:rPr>
        <w:t>Miller, J</w:t>
      </w:r>
      <w:r w:rsidR="006B0654" w:rsidRPr="005D2140">
        <w:rPr>
          <w:rFonts w:ascii="Calibri" w:hAnsi="Calibri" w:cs="Calibri"/>
          <w:b/>
          <w:color w:val="000000"/>
          <w:szCs w:val="22"/>
        </w:rPr>
        <w:t>.</w:t>
      </w:r>
      <w:r w:rsidRPr="005D2140">
        <w:rPr>
          <w:rFonts w:ascii="Calibri" w:hAnsi="Calibri" w:cs="Calibri"/>
          <w:b/>
          <w:color w:val="000000"/>
          <w:szCs w:val="22"/>
        </w:rPr>
        <w:t>S</w:t>
      </w:r>
      <w:r w:rsidR="006B0654" w:rsidRPr="005D2140">
        <w:rPr>
          <w:rFonts w:ascii="Calibri" w:hAnsi="Calibri" w:cs="Calibri"/>
          <w:b/>
          <w:color w:val="000000"/>
          <w:szCs w:val="22"/>
        </w:rPr>
        <w:t>.</w:t>
      </w:r>
      <w:r w:rsidRPr="005D2140">
        <w:rPr>
          <w:rFonts w:ascii="Calibri" w:hAnsi="Calibri" w:cs="Calibri"/>
          <w:color w:val="000000"/>
          <w:szCs w:val="22"/>
        </w:rPr>
        <w:t xml:space="preserve"> (1988).  Course Learnings Curriculum for High School Human Anatomy and Physiology for the Lincoln Public School District.</w:t>
      </w:r>
    </w:p>
    <w:p w14:paraId="0B0F5935" w14:textId="77777777" w:rsidR="001E1024" w:rsidRPr="005D2140" w:rsidRDefault="001E1024" w:rsidP="004F58C8">
      <w:pPr>
        <w:rPr>
          <w:rFonts w:ascii="Calibri" w:hAnsi="Calibri" w:cs="Calibri"/>
          <w:b/>
          <w:color w:val="000000"/>
          <w:szCs w:val="22"/>
          <w:u w:val="single"/>
        </w:rPr>
      </w:pPr>
    </w:p>
    <w:p w14:paraId="0B0F5936" w14:textId="77777777" w:rsidR="00A77B13" w:rsidRPr="005D2140" w:rsidRDefault="00A77B13" w:rsidP="00AF06DB">
      <w:pPr>
        <w:ind w:firstLine="360"/>
        <w:rPr>
          <w:rFonts w:ascii="Calibri" w:hAnsi="Calibri" w:cs="Calibri"/>
          <w:b/>
          <w:color w:val="000000"/>
          <w:szCs w:val="22"/>
          <w:u w:val="single"/>
        </w:rPr>
      </w:pPr>
      <w:r w:rsidRPr="005D2140">
        <w:rPr>
          <w:rFonts w:ascii="Calibri" w:hAnsi="Calibri" w:cs="Calibri"/>
          <w:b/>
          <w:color w:val="000000"/>
          <w:szCs w:val="22"/>
          <w:u w:val="single"/>
        </w:rPr>
        <w:t>Poster Presentations</w:t>
      </w:r>
      <w:r w:rsidR="00AF06DB" w:rsidRPr="005D2140">
        <w:rPr>
          <w:rFonts w:ascii="Calibri" w:hAnsi="Calibri" w:cs="Calibri"/>
          <w:b/>
          <w:color w:val="000000"/>
          <w:szCs w:val="22"/>
          <w:u w:val="single"/>
        </w:rPr>
        <w:t>:</w:t>
      </w:r>
    </w:p>
    <w:p w14:paraId="0B0F5937" w14:textId="77777777" w:rsidR="00A77B13" w:rsidRPr="005D2140" w:rsidRDefault="00A77B13" w:rsidP="00FB0C09">
      <w:pPr>
        <w:ind w:left="1440" w:hanging="720"/>
        <w:rPr>
          <w:rFonts w:ascii="Calibri" w:hAnsi="Calibri" w:cs="Calibri"/>
          <w:color w:val="000000"/>
          <w:szCs w:val="22"/>
          <w:u w:val="single"/>
        </w:rPr>
      </w:pPr>
    </w:p>
    <w:p w14:paraId="0B0F5938" w14:textId="77777777" w:rsidR="00200218" w:rsidRPr="005D2140" w:rsidRDefault="00200218" w:rsidP="00200218">
      <w:pPr>
        <w:ind w:left="360"/>
        <w:rPr>
          <w:rFonts w:ascii="Calibri" w:hAnsi="Calibri" w:cs="Calibri"/>
          <w:color w:val="000000"/>
          <w:szCs w:val="22"/>
        </w:rPr>
      </w:pPr>
      <w:proofErr w:type="spellStart"/>
      <w:r w:rsidRPr="005D2140">
        <w:rPr>
          <w:rFonts w:ascii="Calibri" w:hAnsi="Calibri" w:cs="Calibri"/>
          <w:color w:val="000000"/>
          <w:szCs w:val="22"/>
        </w:rPr>
        <w:t>Yatsyk</w:t>
      </w:r>
      <w:proofErr w:type="spellEnd"/>
      <w:r w:rsidRPr="005D2140">
        <w:rPr>
          <w:rFonts w:ascii="Calibri" w:hAnsi="Calibri" w:cs="Calibri"/>
          <w:color w:val="000000"/>
          <w:szCs w:val="22"/>
        </w:rPr>
        <w:t xml:space="preserve">, I., </w:t>
      </w:r>
      <w:proofErr w:type="spellStart"/>
      <w:r w:rsidRPr="005D2140">
        <w:rPr>
          <w:rFonts w:ascii="Calibri" w:hAnsi="Calibri" w:cs="Calibri"/>
          <w:color w:val="000000"/>
          <w:szCs w:val="22"/>
        </w:rPr>
        <w:t>Persino</w:t>
      </w:r>
      <w:proofErr w:type="spellEnd"/>
      <w:r w:rsidRPr="005D2140">
        <w:rPr>
          <w:rFonts w:ascii="Calibri" w:hAnsi="Calibri" w:cs="Calibri"/>
          <w:color w:val="000000"/>
          <w:szCs w:val="22"/>
        </w:rPr>
        <w:t xml:space="preserve">, P., Holtz, M., Spears, J., </w:t>
      </w:r>
      <w:r w:rsidRPr="005D2140">
        <w:rPr>
          <w:rFonts w:ascii="Calibri" w:hAnsi="Calibri" w:cs="Calibri"/>
          <w:b/>
          <w:color w:val="000000"/>
          <w:szCs w:val="22"/>
        </w:rPr>
        <w:t xml:space="preserve">Miller J.S., </w:t>
      </w:r>
      <w:r w:rsidRPr="005D2140">
        <w:rPr>
          <w:rFonts w:ascii="Calibri" w:hAnsi="Calibri" w:cs="Calibri"/>
          <w:color w:val="000000"/>
          <w:szCs w:val="22"/>
        </w:rPr>
        <w:t xml:space="preserve">and Vemu, S. Transforming a STEM Classroom with Higher-Order Cognitive Skills for Improved Student Metacognition.  American Association for the Advancement of Science Annual Meeting in Chicago, IL, February 13-17, 2014.  </w:t>
      </w:r>
    </w:p>
    <w:p w14:paraId="0B0F5939" w14:textId="77777777" w:rsidR="00200218" w:rsidRPr="005D2140" w:rsidRDefault="00200218" w:rsidP="00200218">
      <w:pPr>
        <w:ind w:left="360"/>
        <w:rPr>
          <w:rFonts w:ascii="Calibri" w:hAnsi="Calibri" w:cs="Calibri"/>
          <w:color w:val="000000"/>
          <w:szCs w:val="22"/>
        </w:rPr>
      </w:pPr>
    </w:p>
    <w:p w14:paraId="0B0F593A" w14:textId="77777777" w:rsidR="00200218" w:rsidRPr="005D2140" w:rsidRDefault="00200218" w:rsidP="00200218">
      <w:pPr>
        <w:ind w:left="360"/>
        <w:rPr>
          <w:rFonts w:ascii="Calibri" w:hAnsi="Calibri" w:cs="Calibri"/>
          <w:b/>
          <w:color w:val="000000"/>
          <w:szCs w:val="22"/>
        </w:rPr>
      </w:pPr>
      <w:proofErr w:type="spellStart"/>
      <w:r w:rsidRPr="005D2140">
        <w:rPr>
          <w:rFonts w:ascii="Calibri" w:hAnsi="Calibri" w:cs="Calibri"/>
          <w:color w:val="000000"/>
          <w:szCs w:val="22"/>
        </w:rPr>
        <w:lastRenderedPageBreak/>
        <w:t>Persino</w:t>
      </w:r>
      <w:proofErr w:type="spellEnd"/>
      <w:r w:rsidRPr="005D2140">
        <w:rPr>
          <w:rFonts w:ascii="Calibri" w:hAnsi="Calibri" w:cs="Calibri"/>
          <w:color w:val="000000"/>
          <w:szCs w:val="22"/>
        </w:rPr>
        <w:t>, P.,</w:t>
      </w:r>
      <w:r w:rsidRPr="005D2140">
        <w:rPr>
          <w:rFonts w:ascii="Calibri" w:hAnsi="Calibri" w:cs="Calibri"/>
          <w:b/>
          <w:color w:val="000000"/>
          <w:szCs w:val="22"/>
        </w:rPr>
        <w:t xml:space="preserve"> Miller J.S., </w:t>
      </w:r>
      <w:r w:rsidRPr="005D2140">
        <w:rPr>
          <w:rFonts w:ascii="Calibri" w:hAnsi="Calibri" w:cs="Calibri"/>
          <w:color w:val="000000"/>
          <w:szCs w:val="22"/>
        </w:rPr>
        <w:t>and Vemu, S. Transforming A Biology Course to a Blended Community, Course Transformation Project, Northern Illinois University, October 31, 2013</w:t>
      </w:r>
      <w:r w:rsidRPr="005D2140">
        <w:rPr>
          <w:rFonts w:ascii="Calibri" w:hAnsi="Calibri" w:cs="Calibri"/>
          <w:b/>
          <w:color w:val="000000"/>
          <w:szCs w:val="22"/>
        </w:rPr>
        <w:t xml:space="preserve">. </w:t>
      </w:r>
    </w:p>
    <w:p w14:paraId="0B0F593B" w14:textId="77777777" w:rsidR="00200218" w:rsidRPr="005D2140" w:rsidRDefault="00200218" w:rsidP="006F6E41">
      <w:pPr>
        <w:ind w:left="360"/>
        <w:rPr>
          <w:rFonts w:ascii="Calibri" w:hAnsi="Calibri" w:cs="Calibri"/>
          <w:b/>
          <w:color w:val="000000"/>
          <w:szCs w:val="22"/>
        </w:rPr>
      </w:pPr>
    </w:p>
    <w:p w14:paraId="0B0F593C" w14:textId="77777777" w:rsidR="001E4DF3" w:rsidRPr="005D2140" w:rsidRDefault="001E4DF3" w:rsidP="006F6E41">
      <w:pPr>
        <w:ind w:left="360"/>
        <w:rPr>
          <w:rFonts w:ascii="Calibri" w:hAnsi="Calibri" w:cs="Calibri"/>
          <w:b/>
          <w:color w:val="000000"/>
          <w:szCs w:val="22"/>
        </w:rPr>
      </w:pPr>
      <w:r w:rsidRPr="005D2140">
        <w:rPr>
          <w:rFonts w:ascii="Calibri" w:hAnsi="Calibri" w:cs="Calibri"/>
          <w:b/>
          <w:color w:val="000000"/>
          <w:szCs w:val="22"/>
        </w:rPr>
        <w:t>Miller, J.S.</w:t>
      </w:r>
      <w:r w:rsidRPr="005D2140">
        <w:rPr>
          <w:rFonts w:ascii="Calibri" w:hAnsi="Calibri" w:cs="Calibri"/>
          <w:color w:val="000000"/>
          <w:szCs w:val="22"/>
        </w:rPr>
        <w:t>, Johns, M., and Wong, S.  Sharing Our Skills in Biotechnology: A Partnership with Public Schools and NIU.  NIU P-20 Initiative program.  Invited Poster Presentation held at NIU-Altgeld Hall, January 19, 2005.</w:t>
      </w:r>
    </w:p>
    <w:p w14:paraId="0B0F593D" w14:textId="77777777" w:rsidR="001E4DF3" w:rsidRPr="005D2140" w:rsidRDefault="001E4DF3" w:rsidP="006F6E41">
      <w:pPr>
        <w:ind w:left="360"/>
        <w:rPr>
          <w:rFonts w:ascii="Calibri" w:hAnsi="Calibri" w:cs="Calibri"/>
          <w:b/>
          <w:color w:val="000000"/>
          <w:szCs w:val="22"/>
        </w:rPr>
      </w:pPr>
    </w:p>
    <w:p w14:paraId="0B0F593E" w14:textId="77777777" w:rsidR="000452CC" w:rsidRPr="005D2140" w:rsidRDefault="000452CC" w:rsidP="006F6E41">
      <w:pPr>
        <w:ind w:left="360"/>
        <w:rPr>
          <w:rFonts w:ascii="Calibri" w:hAnsi="Calibri" w:cs="Calibri"/>
          <w:b/>
          <w:color w:val="000000"/>
          <w:szCs w:val="22"/>
        </w:rPr>
      </w:pPr>
      <w:r w:rsidRPr="005D2140">
        <w:rPr>
          <w:rFonts w:ascii="Calibri" w:hAnsi="Calibri" w:cs="Calibri"/>
          <w:b/>
          <w:color w:val="000000"/>
          <w:szCs w:val="22"/>
        </w:rPr>
        <w:t>Miller, J</w:t>
      </w:r>
      <w:r w:rsidR="006B0654" w:rsidRPr="005D2140">
        <w:rPr>
          <w:rFonts w:ascii="Calibri" w:hAnsi="Calibri" w:cs="Calibri"/>
          <w:b/>
          <w:color w:val="000000"/>
          <w:szCs w:val="22"/>
        </w:rPr>
        <w:t>.</w:t>
      </w:r>
      <w:r w:rsidRPr="005D2140">
        <w:rPr>
          <w:rFonts w:ascii="Calibri" w:hAnsi="Calibri" w:cs="Calibri"/>
          <w:b/>
          <w:color w:val="000000"/>
          <w:szCs w:val="22"/>
        </w:rPr>
        <w:t>S</w:t>
      </w:r>
      <w:r w:rsidR="006B0654" w:rsidRPr="005D2140">
        <w:rPr>
          <w:rFonts w:ascii="Calibri" w:hAnsi="Calibri" w:cs="Calibri"/>
          <w:b/>
          <w:color w:val="000000"/>
          <w:szCs w:val="22"/>
        </w:rPr>
        <w:t>.</w:t>
      </w:r>
      <w:r w:rsidRPr="005D2140">
        <w:rPr>
          <w:rFonts w:ascii="Calibri" w:hAnsi="Calibri" w:cs="Calibri"/>
          <w:color w:val="000000"/>
          <w:szCs w:val="22"/>
        </w:rPr>
        <w:t xml:space="preserve">, Phelps, P.K., and Stanley, D.W.  Prostaglandins, Not Lipoxygenase Products, Mediate Insect </w:t>
      </w:r>
      <w:proofErr w:type="spellStart"/>
      <w:r w:rsidRPr="005D2140">
        <w:rPr>
          <w:rFonts w:ascii="Calibri" w:hAnsi="Calibri" w:cs="Calibri"/>
          <w:color w:val="000000"/>
          <w:szCs w:val="22"/>
        </w:rPr>
        <w:t>Microaggregation</w:t>
      </w:r>
      <w:proofErr w:type="spellEnd"/>
      <w:r w:rsidRPr="005D2140">
        <w:rPr>
          <w:rFonts w:ascii="Calibri" w:hAnsi="Calibri" w:cs="Calibri"/>
          <w:color w:val="000000"/>
          <w:szCs w:val="22"/>
        </w:rPr>
        <w:t xml:space="preserve"> Reactions to Bacterial Challenge in Isolated Hemocyte Preparations. National Meeting of the Entomological Society of America, Cincinnati, OH, October, 2003</w:t>
      </w:r>
      <w:r w:rsidR="00492386" w:rsidRPr="005D2140">
        <w:rPr>
          <w:rFonts w:ascii="Calibri" w:hAnsi="Calibri" w:cs="Calibri"/>
          <w:color w:val="000000"/>
          <w:szCs w:val="22"/>
        </w:rPr>
        <w:t>.</w:t>
      </w:r>
    </w:p>
    <w:p w14:paraId="0B0F593F" w14:textId="77777777" w:rsidR="000452CC" w:rsidRPr="005D2140" w:rsidRDefault="000452CC" w:rsidP="006F6E41">
      <w:pPr>
        <w:ind w:left="360"/>
        <w:rPr>
          <w:rFonts w:ascii="Calibri" w:hAnsi="Calibri" w:cs="Calibri"/>
          <w:b/>
          <w:color w:val="000000"/>
          <w:szCs w:val="22"/>
        </w:rPr>
      </w:pPr>
    </w:p>
    <w:p w14:paraId="0B0F5940" w14:textId="77777777" w:rsidR="00A77B13" w:rsidRPr="005D2140" w:rsidRDefault="00A77B13" w:rsidP="006F6E41">
      <w:pPr>
        <w:ind w:left="360"/>
        <w:rPr>
          <w:rFonts w:ascii="Calibri" w:hAnsi="Calibri" w:cs="Calibri"/>
          <w:color w:val="000000"/>
          <w:szCs w:val="22"/>
        </w:rPr>
      </w:pPr>
      <w:r w:rsidRPr="005D2140">
        <w:rPr>
          <w:rFonts w:ascii="Calibri" w:hAnsi="Calibri" w:cs="Calibri"/>
          <w:b/>
          <w:color w:val="000000"/>
          <w:szCs w:val="22"/>
        </w:rPr>
        <w:t>Miller</w:t>
      </w:r>
      <w:r w:rsidR="00815B3F" w:rsidRPr="005D2140">
        <w:rPr>
          <w:rFonts w:ascii="Calibri" w:hAnsi="Calibri" w:cs="Calibri"/>
          <w:b/>
          <w:color w:val="000000"/>
          <w:szCs w:val="22"/>
        </w:rPr>
        <w:t>,</w:t>
      </w:r>
      <w:r w:rsidRPr="005D2140">
        <w:rPr>
          <w:rFonts w:ascii="Calibri" w:hAnsi="Calibri" w:cs="Calibri"/>
          <w:b/>
          <w:color w:val="000000"/>
          <w:szCs w:val="22"/>
        </w:rPr>
        <w:t xml:space="preserve"> J</w:t>
      </w:r>
      <w:r w:rsidR="006B0654" w:rsidRPr="005D2140">
        <w:rPr>
          <w:rFonts w:ascii="Calibri" w:hAnsi="Calibri" w:cs="Calibri"/>
          <w:b/>
          <w:color w:val="000000"/>
          <w:szCs w:val="22"/>
        </w:rPr>
        <w:t>.</w:t>
      </w:r>
      <w:r w:rsidRPr="005D2140">
        <w:rPr>
          <w:rFonts w:ascii="Calibri" w:hAnsi="Calibri" w:cs="Calibri"/>
          <w:b/>
          <w:color w:val="000000"/>
          <w:szCs w:val="22"/>
        </w:rPr>
        <w:t>S</w:t>
      </w:r>
      <w:r w:rsidR="006B0654" w:rsidRPr="005D2140">
        <w:rPr>
          <w:rFonts w:ascii="Calibri" w:hAnsi="Calibri" w:cs="Calibri"/>
          <w:b/>
          <w:color w:val="000000"/>
          <w:szCs w:val="22"/>
        </w:rPr>
        <w:t>.</w:t>
      </w:r>
      <w:r w:rsidRPr="005D2140">
        <w:rPr>
          <w:rFonts w:ascii="Calibri" w:hAnsi="Calibri" w:cs="Calibri"/>
          <w:color w:val="000000"/>
          <w:szCs w:val="22"/>
        </w:rPr>
        <w:t>, Howard R</w:t>
      </w:r>
      <w:r w:rsidR="006B0654" w:rsidRPr="005D2140">
        <w:rPr>
          <w:rFonts w:ascii="Calibri" w:hAnsi="Calibri" w:cs="Calibri"/>
          <w:color w:val="000000"/>
          <w:szCs w:val="22"/>
        </w:rPr>
        <w:t>.</w:t>
      </w:r>
      <w:r w:rsidRPr="005D2140">
        <w:rPr>
          <w:rFonts w:ascii="Calibri" w:hAnsi="Calibri" w:cs="Calibri"/>
          <w:color w:val="000000"/>
          <w:szCs w:val="22"/>
        </w:rPr>
        <w:t>W</w:t>
      </w:r>
      <w:r w:rsidR="006B0654" w:rsidRPr="005D2140">
        <w:rPr>
          <w:rFonts w:ascii="Calibri" w:hAnsi="Calibri" w:cs="Calibri"/>
          <w:color w:val="000000"/>
          <w:szCs w:val="22"/>
        </w:rPr>
        <w:t>.</w:t>
      </w:r>
      <w:r w:rsidRPr="005D2140">
        <w:rPr>
          <w:rFonts w:ascii="Calibri" w:hAnsi="Calibri" w:cs="Calibri"/>
          <w:color w:val="000000"/>
          <w:szCs w:val="22"/>
        </w:rPr>
        <w:t>, Nguyen T</w:t>
      </w:r>
      <w:r w:rsidR="006B0654" w:rsidRPr="005D2140">
        <w:rPr>
          <w:rFonts w:ascii="Calibri" w:hAnsi="Calibri" w:cs="Calibri"/>
          <w:color w:val="000000"/>
          <w:szCs w:val="22"/>
        </w:rPr>
        <w:t>.</w:t>
      </w:r>
      <w:r w:rsidRPr="005D2140">
        <w:rPr>
          <w:rFonts w:ascii="Calibri" w:hAnsi="Calibri" w:cs="Calibri"/>
          <w:color w:val="000000"/>
          <w:szCs w:val="22"/>
        </w:rPr>
        <w:t>, Nguyen A</w:t>
      </w:r>
      <w:r w:rsidR="006B0654" w:rsidRPr="005D2140">
        <w:rPr>
          <w:rFonts w:ascii="Calibri" w:hAnsi="Calibri" w:cs="Calibri"/>
          <w:color w:val="000000"/>
          <w:szCs w:val="22"/>
        </w:rPr>
        <w:t>.</w:t>
      </w:r>
      <w:r w:rsidRPr="005D2140">
        <w:rPr>
          <w:rFonts w:ascii="Calibri" w:hAnsi="Calibri" w:cs="Calibri"/>
          <w:color w:val="000000"/>
          <w:szCs w:val="22"/>
        </w:rPr>
        <w:t>, Rosario R</w:t>
      </w:r>
      <w:r w:rsidR="006B0654" w:rsidRPr="005D2140">
        <w:rPr>
          <w:rFonts w:ascii="Calibri" w:hAnsi="Calibri" w:cs="Calibri"/>
          <w:color w:val="000000"/>
          <w:szCs w:val="22"/>
        </w:rPr>
        <w:t>.</w:t>
      </w:r>
      <w:r w:rsidRPr="005D2140">
        <w:rPr>
          <w:rFonts w:ascii="Calibri" w:hAnsi="Calibri" w:cs="Calibri"/>
          <w:color w:val="000000"/>
          <w:szCs w:val="22"/>
        </w:rPr>
        <w:t>M</w:t>
      </w:r>
      <w:r w:rsidR="006B0654" w:rsidRPr="005D2140">
        <w:rPr>
          <w:rFonts w:ascii="Calibri" w:hAnsi="Calibri" w:cs="Calibri"/>
          <w:color w:val="000000"/>
          <w:szCs w:val="22"/>
        </w:rPr>
        <w:t>.</w:t>
      </w:r>
      <w:r w:rsidRPr="005D2140">
        <w:rPr>
          <w:rFonts w:ascii="Calibri" w:hAnsi="Calibri" w:cs="Calibri"/>
          <w:color w:val="000000"/>
          <w:szCs w:val="22"/>
        </w:rPr>
        <w:t>T</w:t>
      </w:r>
      <w:r w:rsidR="006B0654" w:rsidRPr="005D2140">
        <w:rPr>
          <w:rFonts w:ascii="Calibri" w:hAnsi="Calibri" w:cs="Calibri"/>
          <w:color w:val="000000"/>
          <w:szCs w:val="22"/>
        </w:rPr>
        <w:t>.</w:t>
      </w:r>
      <w:r w:rsidRPr="005D2140">
        <w:rPr>
          <w:rFonts w:ascii="Calibri" w:hAnsi="Calibri" w:cs="Calibri"/>
          <w:color w:val="000000"/>
          <w:szCs w:val="22"/>
        </w:rPr>
        <w:t>, Stanley-Samuelson D</w:t>
      </w:r>
      <w:r w:rsidR="006B0654" w:rsidRPr="005D2140">
        <w:rPr>
          <w:rFonts w:ascii="Calibri" w:hAnsi="Calibri" w:cs="Calibri"/>
          <w:color w:val="000000"/>
          <w:szCs w:val="22"/>
        </w:rPr>
        <w:t>.</w:t>
      </w:r>
      <w:r w:rsidRPr="005D2140">
        <w:rPr>
          <w:rFonts w:ascii="Calibri" w:hAnsi="Calibri" w:cs="Calibri"/>
          <w:color w:val="000000"/>
          <w:szCs w:val="22"/>
        </w:rPr>
        <w:t xml:space="preserve">W.  Eicosanoids Mediate Nodulation Responses to Bacterial Infections in Larvae of the </w:t>
      </w:r>
      <w:proofErr w:type="spellStart"/>
      <w:r w:rsidRPr="005D2140">
        <w:rPr>
          <w:rFonts w:ascii="Calibri" w:hAnsi="Calibri" w:cs="Calibri"/>
          <w:color w:val="000000"/>
          <w:szCs w:val="22"/>
        </w:rPr>
        <w:t>Tenebrionid</w:t>
      </w:r>
      <w:proofErr w:type="spellEnd"/>
      <w:r w:rsidRPr="005D2140">
        <w:rPr>
          <w:rFonts w:ascii="Calibri" w:hAnsi="Calibri" w:cs="Calibri"/>
          <w:color w:val="000000"/>
          <w:szCs w:val="22"/>
        </w:rPr>
        <w:t xml:space="preserve"> Beetle </w:t>
      </w:r>
      <w:proofErr w:type="spellStart"/>
      <w:r w:rsidRPr="005D2140">
        <w:rPr>
          <w:rFonts w:ascii="Calibri" w:hAnsi="Calibri" w:cs="Calibri"/>
          <w:i/>
          <w:color w:val="000000"/>
          <w:szCs w:val="22"/>
        </w:rPr>
        <w:t>Zophobas</w:t>
      </w:r>
      <w:proofErr w:type="spellEnd"/>
      <w:r w:rsidRPr="005D2140">
        <w:rPr>
          <w:rFonts w:ascii="Calibri" w:hAnsi="Calibri" w:cs="Calibri"/>
          <w:i/>
          <w:color w:val="000000"/>
          <w:szCs w:val="22"/>
        </w:rPr>
        <w:t xml:space="preserve"> </w:t>
      </w:r>
      <w:proofErr w:type="spellStart"/>
      <w:r w:rsidRPr="005D2140">
        <w:rPr>
          <w:rFonts w:ascii="Calibri" w:hAnsi="Calibri" w:cs="Calibri"/>
          <w:i/>
          <w:color w:val="000000"/>
          <w:szCs w:val="22"/>
        </w:rPr>
        <w:t>atratus</w:t>
      </w:r>
      <w:proofErr w:type="spellEnd"/>
      <w:r w:rsidRPr="005D2140">
        <w:rPr>
          <w:rFonts w:ascii="Calibri" w:hAnsi="Calibri" w:cs="Calibri"/>
          <w:color w:val="000000"/>
          <w:szCs w:val="22"/>
        </w:rPr>
        <w:t>. National Meeting of the Entomological Society of America, Las Vegas, NV,</w:t>
      </w:r>
      <w:r w:rsidRPr="005D2140">
        <w:rPr>
          <w:rFonts w:ascii="Calibri" w:hAnsi="Calibri" w:cs="Calibri"/>
          <w:b/>
          <w:color w:val="000000"/>
          <w:szCs w:val="22"/>
        </w:rPr>
        <w:t xml:space="preserve"> </w:t>
      </w:r>
      <w:r w:rsidRPr="005D2140">
        <w:rPr>
          <w:rFonts w:ascii="Calibri" w:hAnsi="Calibri" w:cs="Calibri"/>
          <w:color w:val="000000"/>
          <w:szCs w:val="22"/>
        </w:rPr>
        <w:t>December, 1995</w:t>
      </w:r>
      <w:r w:rsidR="00492386" w:rsidRPr="005D2140">
        <w:rPr>
          <w:rFonts w:ascii="Calibri" w:hAnsi="Calibri" w:cs="Calibri"/>
          <w:color w:val="000000"/>
          <w:szCs w:val="22"/>
        </w:rPr>
        <w:t>.</w:t>
      </w:r>
    </w:p>
    <w:p w14:paraId="0B0F5941" w14:textId="77777777" w:rsidR="00A77B13" w:rsidRPr="005D2140" w:rsidRDefault="00A77B13" w:rsidP="006F6E41">
      <w:pPr>
        <w:ind w:left="360"/>
        <w:rPr>
          <w:rFonts w:ascii="Calibri" w:hAnsi="Calibri" w:cs="Calibri"/>
          <w:b/>
          <w:color w:val="000000"/>
          <w:szCs w:val="22"/>
        </w:rPr>
      </w:pPr>
    </w:p>
    <w:p w14:paraId="0B0F5942" w14:textId="77777777" w:rsidR="00A77B13" w:rsidRPr="005D2140" w:rsidRDefault="00A77B13" w:rsidP="006F6E41">
      <w:pPr>
        <w:ind w:left="360"/>
        <w:rPr>
          <w:rFonts w:ascii="Calibri" w:hAnsi="Calibri" w:cs="Calibri"/>
          <w:color w:val="000000"/>
          <w:szCs w:val="22"/>
        </w:rPr>
      </w:pPr>
      <w:r w:rsidRPr="005D2140">
        <w:rPr>
          <w:rFonts w:ascii="Calibri" w:hAnsi="Calibri" w:cs="Calibri"/>
          <w:b/>
          <w:color w:val="000000"/>
          <w:szCs w:val="22"/>
        </w:rPr>
        <w:t>Miller</w:t>
      </w:r>
      <w:r w:rsidR="00815B3F" w:rsidRPr="005D2140">
        <w:rPr>
          <w:rFonts w:ascii="Calibri" w:hAnsi="Calibri" w:cs="Calibri"/>
          <w:b/>
          <w:color w:val="000000"/>
          <w:szCs w:val="22"/>
        </w:rPr>
        <w:t>,</w:t>
      </w:r>
      <w:r w:rsidRPr="005D2140">
        <w:rPr>
          <w:rFonts w:ascii="Calibri" w:hAnsi="Calibri" w:cs="Calibri"/>
          <w:b/>
          <w:color w:val="000000"/>
          <w:szCs w:val="22"/>
        </w:rPr>
        <w:t xml:space="preserve"> J</w:t>
      </w:r>
      <w:r w:rsidR="006B0654" w:rsidRPr="005D2140">
        <w:rPr>
          <w:rFonts w:ascii="Calibri" w:hAnsi="Calibri" w:cs="Calibri"/>
          <w:b/>
          <w:color w:val="000000"/>
          <w:szCs w:val="22"/>
        </w:rPr>
        <w:t>.</w:t>
      </w:r>
      <w:r w:rsidRPr="005D2140">
        <w:rPr>
          <w:rFonts w:ascii="Calibri" w:hAnsi="Calibri" w:cs="Calibri"/>
          <w:b/>
          <w:color w:val="000000"/>
          <w:szCs w:val="22"/>
        </w:rPr>
        <w:t>S</w:t>
      </w:r>
      <w:r w:rsidR="006B0654" w:rsidRPr="005D2140">
        <w:rPr>
          <w:rFonts w:ascii="Calibri" w:hAnsi="Calibri" w:cs="Calibri"/>
          <w:b/>
          <w:color w:val="000000"/>
          <w:szCs w:val="22"/>
        </w:rPr>
        <w:t>.</w:t>
      </w:r>
      <w:r w:rsidRPr="005D2140">
        <w:rPr>
          <w:rFonts w:ascii="Calibri" w:hAnsi="Calibri" w:cs="Calibri"/>
          <w:color w:val="000000"/>
          <w:szCs w:val="22"/>
        </w:rPr>
        <w:t xml:space="preserve"> and Stanley-Samuelson D</w:t>
      </w:r>
      <w:r w:rsidR="006B0654" w:rsidRPr="005D2140">
        <w:rPr>
          <w:rFonts w:ascii="Calibri" w:hAnsi="Calibri" w:cs="Calibri"/>
          <w:color w:val="000000"/>
          <w:szCs w:val="22"/>
        </w:rPr>
        <w:t>.</w:t>
      </w:r>
      <w:r w:rsidRPr="005D2140">
        <w:rPr>
          <w:rFonts w:ascii="Calibri" w:hAnsi="Calibri" w:cs="Calibri"/>
          <w:color w:val="000000"/>
          <w:szCs w:val="22"/>
        </w:rPr>
        <w:t xml:space="preserve">W.  The Pharmacology of the Eicosanoid Biosynthesis Inhibitor, Indomethacin, in Larvae of the Tobacco Hornworm, </w:t>
      </w:r>
      <w:r w:rsidRPr="005D2140">
        <w:rPr>
          <w:rFonts w:ascii="Calibri" w:hAnsi="Calibri" w:cs="Calibri"/>
          <w:i/>
          <w:color w:val="000000"/>
          <w:szCs w:val="22"/>
        </w:rPr>
        <w:t>Manduca sexta</w:t>
      </w:r>
      <w:r w:rsidRPr="005D2140">
        <w:rPr>
          <w:rFonts w:ascii="Calibri" w:hAnsi="Calibri" w:cs="Calibri"/>
          <w:color w:val="000000"/>
          <w:szCs w:val="22"/>
        </w:rPr>
        <w:t>.  National Meeting of the Entomological Society of America, Dallas TX,</w:t>
      </w:r>
      <w:r w:rsidRPr="005D2140">
        <w:rPr>
          <w:rFonts w:ascii="Calibri" w:hAnsi="Calibri" w:cs="Calibri"/>
          <w:b/>
          <w:color w:val="000000"/>
          <w:szCs w:val="22"/>
        </w:rPr>
        <w:t xml:space="preserve"> </w:t>
      </w:r>
      <w:r w:rsidRPr="005D2140">
        <w:rPr>
          <w:rFonts w:ascii="Calibri" w:hAnsi="Calibri" w:cs="Calibri"/>
          <w:color w:val="000000"/>
          <w:szCs w:val="22"/>
        </w:rPr>
        <w:t>December, 1994.</w:t>
      </w:r>
    </w:p>
    <w:p w14:paraId="0B0F5943" w14:textId="77777777" w:rsidR="00A77B13" w:rsidRPr="005D2140" w:rsidRDefault="00A77B13" w:rsidP="006F6E41">
      <w:pPr>
        <w:ind w:left="360"/>
        <w:rPr>
          <w:rFonts w:ascii="Calibri" w:hAnsi="Calibri" w:cs="Calibri"/>
          <w:b/>
          <w:color w:val="000000"/>
          <w:szCs w:val="22"/>
        </w:rPr>
      </w:pPr>
    </w:p>
    <w:p w14:paraId="0B0F5944" w14:textId="77777777" w:rsidR="00A77B13" w:rsidRPr="005D2140" w:rsidRDefault="00A77B13" w:rsidP="006F6E41">
      <w:pPr>
        <w:ind w:left="360"/>
        <w:rPr>
          <w:rFonts w:ascii="Calibri" w:hAnsi="Calibri" w:cs="Calibri"/>
          <w:color w:val="000000"/>
          <w:szCs w:val="22"/>
        </w:rPr>
      </w:pPr>
      <w:r w:rsidRPr="005D2140">
        <w:rPr>
          <w:rFonts w:ascii="Calibri" w:hAnsi="Calibri" w:cs="Calibri"/>
          <w:b/>
          <w:color w:val="000000"/>
          <w:szCs w:val="22"/>
        </w:rPr>
        <w:t>Miller</w:t>
      </w:r>
      <w:r w:rsidR="00815B3F" w:rsidRPr="005D2140">
        <w:rPr>
          <w:rFonts w:ascii="Calibri" w:hAnsi="Calibri" w:cs="Calibri"/>
          <w:b/>
          <w:color w:val="000000"/>
          <w:szCs w:val="22"/>
        </w:rPr>
        <w:t>,</w:t>
      </w:r>
      <w:r w:rsidRPr="005D2140">
        <w:rPr>
          <w:rFonts w:ascii="Calibri" w:hAnsi="Calibri" w:cs="Calibri"/>
          <w:b/>
          <w:color w:val="000000"/>
          <w:szCs w:val="22"/>
        </w:rPr>
        <w:t xml:space="preserve"> J</w:t>
      </w:r>
      <w:r w:rsidR="006B0654" w:rsidRPr="005D2140">
        <w:rPr>
          <w:rFonts w:ascii="Calibri" w:hAnsi="Calibri" w:cs="Calibri"/>
          <w:b/>
          <w:color w:val="000000"/>
          <w:szCs w:val="22"/>
        </w:rPr>
        <w:t>.</w:t>
      </w:r>
      <w:r w:rsidRPr="005D2140">
        <w:rPr>
          <w:rFonts w:ascii="Calibri" w:hAnsi="Calibri" w:cs="Calibri"/>
          <w:b/>
          <w:color w:val="000000"/>
          <w:szCs w:val="22"/>
        </w:rPr>
        <w:t>S</w:t>
      </w:r>
      <w:r w:rsidR="006B0654" w:rsidRPr="005D2140">
        <w:rPr>
          <w:rFonts w:ascii="Calibri" w:hAnsi="Calibri" w:cs="Calibri"/>
          <w:b/>
          <w:color w:val="000000"/>
          <w:szCs w:val="22"/>
        </w:rPr>
        <w:t>.</w:t>
      </w:r>
      <w:r w:rsidRPr="005D2140">
        <w:rPr>
          <w:rFonts w:ascii="Calibri" w:hAnsi="Calibri" w:cs="Calibri"/>
          <w:color w:val="000000"/>
          <w:szCs w:val="22"/>
        </w:rPr>
        <w:t>, Nguyen T</w:t>
      </w:r>
      <w:r w:rsidR="006B0654" w:rsidRPr="005D2140">
        <w:rPr>
          <w:rFonts w:ascii="Calibri" w:hAnsi="Calibri" w:cs="Calibri"/>
          <w:color w:val="000000"/>
          <w:szCs w:val="22"/>
        </w:rPr>
        <w:t>.</w:t>
      </w:r>
      <w:r w:rsidRPr="005D2140">
        <w:rPr>
          <w:rFonts w:ascii="Calibri" w:hAnsi="Calibri" w:cs="Calibri"/>
          <w:color w:val="000000"/>
          <w:szCs w:val="22"/>
        </w:rPr>
        <w:t>, Stanley-Samuelson D</w:t>
      </w:r>
      <w:r w:rsidR="006B0654" w:rsidRPr="005D2140">
        <w:rPr>
          <w:rFonts w:ascii="Calibri" w:hAnsi="Calibri" w:cs="Calibri"/>
          <w:color w:val="000000"/>
          <w:szCs w:val="22"/>
        </w:rPr>
        <w:t>.</w:t>
      </w:r>
      <w:r w:rsidRPr="005D2140">
        <w:rPr>
          <w:rFonts w:ascii="Calibri" w:hAnsi="Calibri" w:cs="Calibri"/>
          <w:color w:val="000000"/>
          <w:szCs w:val="22"/>
        </w:rPr>
        <w:t xml:space="preserve">W.  Eicosanoids Mediate Insect Nodulation Responses </w:t>
      </w:r>
      <w:proofErr w:type="gramStart"/>
      <w:r w:rsidRPr="005D2140">
        <w:rPr>
          <w:rFonts w:ascii="Calibri" w:hAnsi="Calibri" w:cs="Calibri"/>
          <w:color w:val="000000"/>
          <w:szCs w:val="22"/>
        </w:rPr>
        <w:t>To</w:t>
      </w:r>
      <w:proofErr w:type="gramEnd"/>
      <w:r w:rsidRPr="005D2140">
        <w:rPr>
          <w:rFonts w:ascii="Calibri" w:hAnsi="Calibri" w:cs="Calibri"/>
          <w:color w:val="000000"/>
          <w:szCs w:val="22"/>
        </w:rPr>
        <w:t xml:space="preserve"> Bacterial Infections.  National Meeting of the Entomological Society of America, Indianapolis IN,</w:t>
      </w:r>
      <w:r w:rsidRPr="005D2140">
        <w:rPr>
          <w:rFonts w:ascii="Calibri" w:hAnsi="Calibri" w:cs="Calibri"/>
          <w:b/>
          <w:color w:val="000000"/>
          <w:szCs w:val="22"/>
        </w:rPr>
        <w:t xml:space="preserve"> </w:t>
      </w:r>
      <w:r w:rsidRPr="005D2140">
        <w:rPr>
          <w:rFonts w:ascii="Calibri" w:hAnsi="Calibri" w:cs="Calibri"/>
          <w:color w:val="000000"/>
          <w:szCs w:val="22"/>
        </w:rPr>
        <w:t>December, 1993.</w:t>
      </w:r>
    </w:p>
    <w:p w14:paraId="0B0F5945" w14:textId="77777777" w:rsidR="00A77B13" w:rsidRPr="005D2140" w:rsidRDefault="00A77B13" w:rsidP="006F6E41">
      <w:pPr>
        <w:pStyle w:val="Header"/>
        <w:tabs>
          <w:tab w:val="clear" w:pos="4320"/>
          <w:tab w:val="clear" w:pos="8640"/>
        </w:tabs>
        <w:ind w:left="360"/>
        <w:rPr>
          <w:rFonts w:ascii="Calibri" w:hAnsi="Calibri" w:cs="Calibri"/>
          <w:color w:val="000000"/>
          <w:szCs w:val="22"/>
        </w:rPr>
      </w:pPr>
    </w:p>
    <w:p w14:paraId="0B0F5946" w14:textId="77777777" w:rsidR="001E1024" w:rsidRPr="005D2140" w:rsidRDefault="001E1024" w:rsidP="006F6E41">
      <w:pPr>
        <w:ind w:left="360"/>
        <w:rPr>
          <w:rFonts w:ascii="Calibri" w:hAnsi="Calibri" w:cs="Calibri"/>
          <w:b/>
          <w:color w:val="000000"/>
          <w:szCs w:val="22"/>
          <w:u w:val="single"/>
        </w:rPr>
      </w:pPr>
    </w:p>
    <w:p w14:paraId="0B0F5947" w14:textId="77777777" w:rsidR="001E4DF3" w:rsidRPr="005D2140" w:rsidRDefault="00A77B13" w:rsidP="006F6E41">
      <w:pPr>
        <w:ind w:left="360"/>
        <w:rPr>
          <w:rFonts w:ascii="Calibri" w:hAnsi="Calibri" w:cs="Calibri"/>
          <w:b/>
          <w:color w:val="000000"/>
          <w:szCs w:val="22"/>
          <w:u w:val="single"/>
        </w:rPr>
      </w:pPr>
      <w:r w:rsidRPr="005D2140">
        <w:rPr>
          <w:rFonts w:ascii="Calibri" w:hAnsi="Calibri" w:cs="Calibri"/>
          <w:b/>
          <w:color w:val="000000"/>
          <w:szCs w:val="22"/>
          <w:u w:val="single"/>
        </w:rPr>
        <w:t>Oral Presentations</w:t>
      </w:r>
      <w:r w:rsidR="00AF06DB" w:rsidRPr="005D2140">
        <w:rPr>
          <w:rFonts w:ascii="Calibri" w:hAnsi="Calibri" w:cs="Calibri"/>
          <w:b/>
          <w:color w:val="000000"/>
          <w:szCs w:val="22"/>
          <w:u w:val="single"/>
        </w:rPr>
        <w:t>:</w:t>
      </w:r>
    </w:p>
    <w:p w14:paraId="0B0F5948" w14:textId="77777777" w:rsidR="00383735" w:rsidRPr="005D2140" w:rsidRDefault="00383735" w:rsidP="001A5007">
      <w:pPr>
        <w:pStyle w:val="ListParagraph"/>
        <w:spacing w:line="240" w:lineRule="auto"/>
        <w:ind w:left="0"/>
        <w:rPr>
          <w:b/>
          <w:color w:val="000000"/>
        </w:rPr>
      </w:pPr>
    </w:p>
    <w:p w14:paraId="0B0F5949" w14:textId="77777777" w:rsidR="002A1E96" w:rsidRPr="005D2140" w:rsidRDefault="002A1E96" w:rsidP="006F6E41">
      <w:pPr>
        <w:pStyle w:val="ListParagraph"/>
        <w:spacing w:line="240" w:lineRule="auto"/>
        <w:ind w:left="360"/>
        <w:rPr>
          <w:color w:val="000000"/>
        </w:rPr>
      </w:pPr>
      <w:r w:rsidRPr="005D2140">
        <w:rPr>
          <w:b/>
          <w:color w:val="000000"/>
        </w:rPr>
        <w:t xml:space="preserve">Miller, J.S. </w:t>
      </w:r>
      <w:r w:rsidRPr="005D2140">
        <w:rPr>
          <w:i/>
          <w:color w:val="000000"/>
        </w:rPr>
        <w:t>Introduction to Service Learning through Student Research for High School Science</w:t>
      </w:r>
      <w:r w:rsidRPr="005D2140">
        <w:rPr>
          <w:color w:val="000000"/>
        </w:rPr>
        <w:t>.</w:t>
      </w:r>
      <w:r w:rsidRPr="005D2140">
        <w:rPr>
          <w:b/>
          <w:color w:val="000000"/>
        </w:rPr>
        <w:t xml:space="preserve"> </w:t>
      </w:r>
      <w:r w:rsidRPr="005D2140">
        <w:rPr>
          <w:color w:val="000000"/>
        </w:rPr>
        <w:t>Conference for Ideas for Integrating Science, Technology, Engineering, the Arts, and Mathematics into Your Classroom, Northern Illinois University,</w:t>
      </w:r>
      <w:r w:rsidR="00A95FB8" w:rsidRPr="005D2140">
        <w:rPr>
          <w:color w:val="000000"/>
        </w:rPr>
        <w:t xml:space="preserve"> DeKalb, IL. Invited Seminar.</w:t>
      </w:r>
      <w:r w:rsidRPr="005D2140">
        <w:rPr>
          <w:color w:val="000000"/>
        </w:rPr>
        <w:t xml:space="preserve"> August 3, 2015.</w:t>
      </w:r>
    </w:p>
    <w:p w14:paraId="0B0F594A" w14:textId="77777777" w:rsidR="00A57DB3" w:rsidRPr="005D2140" w:rsidRDefault="00A57DB3" w:rsidP="006F6E41">
      <w:pPr>
        <w:pStyle w:val="ListParagraph"/>
        <w:spacing w:line="240" w:lineRule="auto"/>
        <w:ind w:left="360"/>
        <w:rPr>
          <w:color w:val="000000"/>
        </w:rPr>
      </w:pPr>
    </w:p>
    <w:p w14:paraId="0B0F594B" w14:textId="77777777" w:rsidR="00A57DB3" w:rsidRPr="005D2140" w:rsidRDefault="00A57DB3" w:rsidP="006F6E41">
      <w:pPr>
        <w:pStyle w:val="ListParagraph"/>
        <w:spacing w:line="240" w:lineRule="auto"/>
        <w:ind w:left="360"/>
        <w:rPr>
          <w:color w:val="000000"/>
        </w:rPr>
      </w:pPr>
      <w:r w:rsidRPr="005D2140">
        <w:rPr>
          <w:b/>
        </w:rPr>
        <w:t>Miller, J.S.</w:t>
      </w:r>
      <w:r w:rsidRPr="005D2140">
        <w:t xml:space="preserve">  </w:t>
      </w:r>
      <w:r w:rsidRPr="005D2140">
        <w:rPr>
          <w:i/>
        </w:rPr>
        <w:t>Hot Topics for Next Generation Science Standards</w:t>
      </w:r>
      <w:r w:rsidRPr="005D2140">
        <w:t xml:space="preserve">.  McHenry College Leadership Day. McHenry County College, McHenry, IL. Invited Seminar. February 13, 2014.  </w:t>
      </w:r>
    </w:p>
    <w:p w14:paraId="0B0F594C" w14:textId="77777777" w:rsidR="002A1E96" w:rsidRPr="005D2140" w:rsidRDefault="002A1E96" w:rsidP="002A1E96">
      <w:pPr>
        <w:pStyle w:val="ListParagraph"/>
        <w:spacing w:line="240" w:lineRule="auto"/>
        <w:ind w:left="0"/>
        <w:rPr>
          <w:color w:val="000000"/>
        </w:rPr>
      </w:pPr>
    </w:p>
    <w:p w14:paraId="0B0F594D" w14:textId="77777777" w:rsidR="001E4DF3" w:rsidRPr="005D2140" w:rsidRDefault="00186F9C" w:rsidP="006F6E41">
      <w:pPr>
        <w:pStyle w:val="ListParagraph"/>
        <w:spacing w:line="240" w:lineRule="auto"/>
        <w:ind w:left="360"/>
        <w:rPr>
          <w:b/>
          <w:bCs/>
          <w:color w:val="000000"/>
          <w:u w:val="single"/>
        </w:rPr>
      </w:pPr>
      <w:r w:rsidRPr="005D2140">
        <w:rPr>
          <w:b/>
          <w:color w:val="000000"/>
        </w:rPr>
        <w:t>Miller, J.</w:t>
      </w:r>
      <w:r w:rsidR="001E4DF3" w:rsidRPr="005D2140">
        <w:rPr>
          <w:b/>
          <w:color w:val="000000"/>
        </w:rPr>
        <w:t>S.</w:t>
      </w:r>
      <w:r w:rsidR="001E4DF3" w:rsidRPr="005D2140">
        <w:rPr>
          <w:color w:val="000000"/>
        </w:rPr>
        <w:t xml:space="preserve"> </w:t>
      </w:r>
      <w:r w:rsidR="001E4DF3" w:rsidRPr="005D2140">
        <w:rPr>
          <w:i/>
          <w:iCs/>
          <w:color w:val="000000"/>
        </w:rPr>
        <w:t>Science Teacher Education: Recruitment, Education, and Retention of Future Science Teachers.</w:t>
      </w:r>
      <w:r w:rsidR="001E4DF3" w:rsidRPr="005D2140">
        <w:rPr>
          <w:color w:val="000000"/>
        </w:rPr>
        <w:t xml:space="preserve"> Department of Entomology, University of Nebraska-Lincoln, Lincoln, NE. Invited Seminar.  May 23, 2011.</w:t>
      </w:r>
    </w:p>
    <w:p w14:paraId="0B0F594E" w14:textId="77777777" w:rsidR="00383735" w:rsidRPr="005D2140" w:rsidRDefault="00383735" w:rsidP="006F6E41">
      <w:pPr>
        <w:pStyle w:val="ListParagraph"/>
        <w:spacing w:line="240" w:lineRule="auto"/>
        <w:ind w:left="360"/>
        <w:rPr>
          <w:b/>
          <w:color w:val="000000"/>
        </w:rPr>
      </w:pPr>
    </w:p>
    <w:p w14:paraId="0B0F594F" w14:textId="77777777" w:rsidR="001E4DF3" w:rsidRPr="005D2140" w:rsidRDefault="00186F9C" w:rsidP="006F6E41">
      <w:pPr>
        <w:pStyle w:val="ListParagraph"/>
        <w:spacing w:line="240" w:lineRule="auto"/>
        <w:ind w:left="360"/>
        <w:rPr>
          <w:b/>
          <w:bCs/>
          <w:color w:val="000000"/>
          <w:u w:val="single"/>
        </w:rPr>
      </w:pPr>
      <w:r w:rsidRPr="005D2140">
        <w:rPr>
          <w:b/>
          <w:color w:val="000000"/>
        </w:rPr>
        <w:t>Miller, J</w:t>
      </w:r>
      <w:r w:rsidR="00BD7D11" w:rsidRPr="005D2140">
        <w:rPr>
          <w:b/>
          <w:color w:val="000000"/>
        </w:rPr>
        <w:t>.</w:t>
      </w:r>
      <w:r w:rsidR="001E4DF3" w:rsidRPr="005D2140">
        <w:rPr>
          <w:b/>
          <w:color w:val="000000"/>
        </w:rPr>
        <w:t>S.</w:t>
      </w:r>
      <w:r w:rsidR="001E4DF3" w:rsidRPr="005D2140">
        <w:rPr>
          <w:color w:val="000000"/>
        </w:rPr>
        <w:t xml:space="preserve"> </w:t>
      </w:r>
      <w:r w:rsidR="001E4DF3" w:rsidRPr="005D2140">
        <w:rPr>
          <w:i/>
          <w:iCs/>
          <w:color w:val="000000"/>
        </w:rPr>
        <w:t>Teacher Education in Biology</w:t>
      </w:r>
      <w:r w:rsidR="001E4DF3" w:rsidRPr="005D2140">
        <w:rPr>
          <w:color w:val="000000"/>
        </w:rPr>
        <w:t>. Department of Biological Sciences, Northern Illinois University, DeKalb, IL. April 7, 2011.</w:t>
      </w:r>
    </w:p>
    <w:p w14:paraId="0B0F5950" w14:textId="77777777" w:rsidR="001E4DF3" w:rsidRPr="005D2140" w:rsidRDefault="001E4DF3" w:rsidP="006F6E41">
      <w:pPr>
        <w:pStyle w:val="ListParagraph"/>
        <w:spacing w:line="240" w:lineRule="auto"/>
        <w:ind w:left="360"/>
        <w:rPr>
          <w:b/>
          <w:color w:val="000000"/>
        </w:rPr>
      </w:pPr>
    </w:p>
    <w:p w14:paraId="0B0F5951" w14:textId="77777777" w:rsidR="0070688A" w:rsidRPr="005D2140" w:rsidRDefault="00186F9C" w:rsidP="006F6E41">
      <w:pPr>
        <w:pStyle w:val="ListParagraph"/>
        <w:spacing w:line="240" w:lineRule="auto"/>
        <w:ind w:left="360"/>
        <w:rPr>
          <w:color w:val="000000"/>
        </w:rPr>
      </w:pPr>
      <w:r w:rsidRPr="005D2140">
        <w:rPr>
          <w:b/>
          <w:color w:val="000000"/>
        </w:rPr>
        <w:t>Miller, J.</w:t>
      </w:r>
      <w:r w:rsidR="0070688A" w:rsidRPr="005D2140">
        <w:rPr>
          <w:b/>
          <w:color w:val="000000"/>
        </w:rPr>
        <w:t>S.</w:t>
      </w:r>
      <w:r w:rsidR="0070688A" w:rsidRPr="005D2140">
        <w:rPr>
          <w:color w:val="000000"/>
        </w:rPr>
        <w:t xml:space="preserve"> </w:t>
      </w:r>
      <w:r w:rsidR="00BD7D11" w:rsidRPr="005D2140">
        <w:rPr>
          <w:i/>
          <w:color w:val="000000"/>
        </w:rPr>
        <w:t>Eicosanoi</w:t>
      </w:r>
      <w:r w:rsidR="0070688A" w:rsidRPr="005D2140">
        <w:rPr>
          <w:i/>
          <w:color w:val="000000"/>
        </w:rPr>
        <w:t>ds Mediate Insect Cellular Immune Reactions to Bacterial Infections.</w:t>
      </w:r>
      <w:r w:rsidR="0070688A" w:rsidRPr="005D2140">
        <w:rPr>
          <w:color w:val="000000"/>
        </w:rPr>
        <w:t xml:space="preserve"> Department of Biological Sciences, Northern I</w:t>
      </w:r>
      <w:r w:rsidR="001E4DF3" w:rsidRPr="005D2140">
        <w:rPr>
          <w:color w:val="000000"/>
        </w:rPr>
        <w:t>llinois University, DeKalb, IL.</w:t>
      </w:r>
      <w:r w:rsidR="00AA4828" w:rsidRPr="005D2140">
        <w:rPr>
          <w:color w:val="000000"/>
        </w:rPr>
        <w:t xml:space="preserve"> </w:t>
      </w:r>
      <w:r w:rsidR="0070688A" w:rsidRPr="005D2140">
        <w:rPr>
          <w:color w:val="000000"/>
        </w:rPr>
        <w:t>March 3, 2011.</w:t>
      </w:r>
    </w:p>
    <w:p w14:paraId="0B0F5952" w14:textId="77777777" w:rsidR="00794B49" w:rsidRPr="005D2140" w:rsidRDefault="00794B49" w:rsidP="006F6E41">
      <w:pPr>
        <w:ind w:left="360"/>
        <w:rPr>
          <w:rFonts w:ascii="Calibri" w:hAnsi="Calibri" w:cs="Calibri"/>
          <w:color w:val="000000"/>
          <w:szCs w:val="22"/>
        </w:rPr>
      </w:pPr>
      <w:r w:rsidRPr="005D2140">
        <w:rPr>
          <w:rFonts w:ascii="Calibri" w:hAnsi="Calibri" w:cs="Calibri"/>
          <w:b/>
          <w:color w:val="000000"/>
          <w:szCs w:val="22"/>
        </w:rPr>
        <w:t>Miller</w:t>
      </w:r>
      <w:r w:rsidR="00815B3F" w:rsidRPr="005D2140">
        <w:rPr>
          <w:rFonts w:ascii="Calibri" w:hAnsi="Calibri" w:cs="Calibri"/>
          <w:b/>
          <w:color w:val="000000"/>
          <w:szCs w:val="22"/>
        </w:rPr>
        <w:t>,</w:t>
      </w:r>
      <w:r w:rsidRPr="005D2140">
        <w:rPr>
          <w:rFonts w:ascii="Calibri" w:hAnsi="Calibri" w:cs="Calibri"/>
          <w:b/>
          <w:color w:val="000000"/>
          <w:szCs w:val="22"/>
        </w:rPr>
        <w:t xml:space="preserve"> J.S.</w:t>
      </w:r>
      <w:r w:rsidRPr="005D2140">
        <w:rPr>
          <w:rFonts w:ascii="Calibri" w:hAnsi="Calibri" w:cs="Calibri"/>
          <w:color w:val="000000"/>
          <w:szCs w:val="22"/>
        </w:rPr>
        <w:t xml:space="preserve">  </w:t>
      </w:r>
      <w:r w:rsidR="004002D4" w:rsidRPr="005D2140">
        <w:rPr>
          <w:rFonts w:ascii="Calibri" w:hAnsi="Calibri" w:cs="Calibri"/>
          <w:i/>
          <w:color w:val="000000"/>
          <w:szCs w:val="22"/>
        </w:rPr>
        <w:t>Mastering Biology with Content, Pedagogy, and Technology</w:t>
      </w:r>
      <w:r w:rsidRPr="005D2140">
        <w:rPr>
          <w:rFonts w:ascii="Calibri" w:hAnsi="Calibri" w:cs="Calibri"/>
          <w:color w:val="000000"/>
          <w:szCs w:val="22"/>
        </w:rPr>
        <w:t xml:space="preserve">, </w:t>
      </w:r>
      <w:r w:rsidR="001E4DF3" w:rsidRPr="005D2140">
        <w:rPr>
          <w:rFonts w:ascii="Calibri" w:hAnsi="Calibri" w:cs="Calibri"/>
          <w:color w:val="000000"/>
          <w:szCs w:val="22"/>
        </w:rPr>
        <w:t>Collo</w:t>
      </w:r>
      <w:r w:rsidR="00523707" w:rsidRPr="005D2140">
        <w:rPr>
          <w:rFonts w:ascii="Calibri" w:hAnsi="Calibri" w:cs="Calibri"/>
          <w:color w:val="000000"/>
          <w:szCs w:val="22"/>
        </w:rPr>
        <w:t>quium Speaker for Department of</w:t>
      </w:r>
      <w:r w:rsidR="001E4DF3" w:rsidRPr="005D2140">
        <w:rPr>
          <w:rFonts w:ascii="Calibri" w:hAnsi="Calibri" w:cs="Calibri"/>
          <w:color w:val="000000"/>
          <w:szCs w:val="22"/>
        </w:rPr>
        <w:t xml:space="preserve"> Leadership, Educational Psychology and Foundations, Northern Illinois University, DeKalb, IL, </w:t>
      </w:r>
      <w:r w:rsidRPr="005D2140">
        <w:rPr>
          <w:rFonts w:ascii="Calibri" w:hAnsi="Calibri" w:cs="Calibri"/>
          <w:color w:val="000000"/>
          <w:szCs w:val="22"/>
        </w:rPr>
        <w:t>September 24, 2010</w:t>
      </w:r>
      <w:r w:rsidR="003B5FFE" w:rsidRPr="005D2140">
        <w:rPr>
          <w:rFonts w:ascii="Calibri" w:hAnsi="Calibri" w:cs="Calibri"/>
          <w:color w:val="000000"/>
          <w:szCs w:val="22"/>
        </w:rPr>
        <w:t>.</w:t>
      </w:r>
    </w:p>
    <w:p w14:paraId="0B0F5953" w14:textId="77777777" w:rsidR="001E4DF3" w:rsidRPr="005D2140" w:rsidRDefault="001E4DF3" w:rsidP="006F6E41">
      <w:pPr>
        <w:ind w:left="360"/>
        <w:rPr>
          <w:rFonts w:ascii="Calibri" w:hAnsi="Calibri" w:cs="Calibri"/>
          <w:color w:val="000000"/>
          <w:szCs w:val="22"/>
        </w:rPr>
      </w:pPr>
    </w:p>
    <w:p w14:paraId="0B0F5954" w14:textId="77777777" w:rsidR="00926ACB" w:rsidRPr="005D2140" w:rsidRDefault="00926ACB" w:rsidP="006F6E41">
      <w:pPr>
        <w:pStyle w:val="ListParagraph"/>
        <w:spacing w:line="240" w:lineRule="auto"/>
        <w:ind w:left="360"/>
        <w:rPr>
          <w:color w:val="000000"/>
        </w:rPr>
      </w:pPr>
      <w:r w:rsidRPr="005D2140">
        <w:rPr>
          <w:b/>
          <w:color w:val="000000"/>
        </w:rPr>
        <w:t>Miller</w:t>
      </w:r>
      <w:r w:rsidR="00815B3F" w:rsidRPr="005D2140">
        <w:rPr>
          <w:b/>
          <w:color w:val="000000"/>
        </w:rPr>
        <w:t>,</w:t>
      </w:r>
      <w:r w:rsidRPr="005D2140">
        <w:rPr>
          <w:b/>
          <w:color w:val="000000"/>
        </w:rPr>
        <w:t xml:space="preserve"> J.S.</w:t>
      </w:r>
      <w:r w:rsidRPr="005D2140">
        <w:rPr>
          <w:color w:val="000000"/>
        </w:rPr>
        <w:t xml:space="preserve">  </w:t>
      </w:r>
      <w:r w:rsidR="00BD7D11" w:rsidRPr="005D2140">
        <w:rPr>
          <w:i/>
          <w:color w:val="000000"/>
        </w:rPr>
        <w:t>Eicosanoi</w:t>
      </w:r>
      <w:r w:rsidRPr="005D2140">
        <w:rPr>
          <w:i/>
          <w:color w:val="000000"/>
        </w:rPr>
        <w:t>ds Mediate Insect Cellular Immune Reactions to Bacterial Infections.</w:t>
      </w:r>
      <w:r w:rsidRPr="005D2140">
        <w:rPr>
          <w:color w:val="000000"/>
        </w:rPr>
        <w:t xml:space="preserve"> Department of Entomology, University of Illinois</w:t>
      </w:r>
      <w:r w:rsidR="00113996" w:rsidRPr="005D2140">
        <w:rPr>
          <w:color w:val="000000"/>
        </w:rPr>
        <w:t>-Urbana Champaign</w:t>
      </w:r>
      <w:r w:rsidRPr="005D2140">
        <w:rPr>
          <w:color w:val="000000"/>
        </w:rPr>
        <w:t xml:space="preserve">, </w:t>
      </w:r>
      <w:r w:rsidR="00113996" w:rsidRPr="005D2140">
        <w:rPr>
          <w:color w:val="000000"/>
        </w:rPr>
        <w:t>Urbana</w:t>
      </w:r>
      <w:r w:rsidRPr="005D2140">
        <w:rPr>
          <w:color w:val="000000"/>
        </w:rPr>
        <w:t>, IL.  Invited Seminar.  October 10, 2005.</w:t>
      </w:r>
    </w:p>
    <w:p w14:paraId="0B0F5955" w14:textId="77777777" w:rsidR="00926ACB" w:rsidRPr="005D2140" w:rsidRDefault="00926ACB" w:rsidP="006F6E41">
      <w:pPr>
        <w:pStyle w:val="ListParagraph"/>
        <w:spacing w:line="240" w:lineRule="auto"/>
        <w:ind w:left="360"/>
        <w:rPr>
          <w:color w:val="000000"/>
        </w:rPr>
      </w:pPr>
    </w:p>
    <w:p w14:paraId="0B0F5956" w14:textId="77777777" w:rsidR="00926ACB" w:rsidRPr="005D2140" w:rsidRDefault="00926ACB" w:rsidP="006F6E41">
      <w:pPr>
        <w:pStyle w:val="ListParagraph"/>
        <w:spacing w:line="240" w:lineRule="auto"/>
        <w:ind w:left="360"/>
        <w:rPr>
          <w:color w:val="000000"/>
        </w:rPr>
      </w:pPr>
      <w:r w:rsidRPr="005D2140">
        <w:rPr>
          <w:b/>
          <w:color w:val="000000"/>
        </w:rPr>
        <w:t>Miller</w:t>
      </w:r>
      <w:r w:rsidR="00815B3F" w:rsidRPr="005D2140">
        <w:rPr>
          <w:b/>
          <w:color w:val="000000"/>
        </w:rPr>
        <w:t>,</w:t>
      </w:r>
      <w:r w:rsidRPr="005D2140">
        <w:rPr>
          <w:b/>
          <w:color w:val="000000"/>
        </w:rPr>
        <w:t xml:space="preserve"> J.S.</w:t>
      </w:r>
      <w:r w:rsidRPr="005D2140">
        <w:rPr>
          <w:color w:val="000000"/>
        </w:rPr>
        <w:t xml:space="preserve">  </w:t>
      </w:r>
      <w:r w:rsidR="00BD7D11" w:rsidRPr="005D2140">
        <w:rPr>
          <w:i/>
          <w:color w:val="000000"/>
        </w:rPr>
        <w:t>Eicosanoi</w:t>
      </w:r>
      <w:r w:rsidRPr="005D2140">
        <w:rPr>
          <w:i/>
          <w:color w:val="000000"/>
        </w:rPr>
        <w:t>ds Mediate Insect Cellular Immune Reactions to Bacterial Infections.</w:t>
      </w:r>
      <w:r w:rsidRPr="005D2140">
        <w:rPr>
          <w:color w:val="000000"/>
        </w:rPr>
        <w:t xml:space="preserve"> Department of Biological Sciences, Illinois State University.  Invited Seminar.  March 31, 2005.</w:t>
      </w:r>
    </w:p>
    <w:p w14:paraId="0B0F5957" w14:textId="77777777" w:rsidR="00926ACB" w:rsidRPr="005D2140" w:rsidRDefault="00926ACB" w:rsidP="006F6E41">
      <w:pPr>
        <w:pStyle w:val="ListParagraph"/>
        <w:spacing w:line="240" w:lineRule="auto"/>
        <w:ind w:left="360"/>
        <w:rPr>
          <w:color w:val="000000"/>
        </w:rPr>
      </w:pPr>
    </w:p>
    <w:p w14:paraId="0B0F5958" w14:textId="77777777" w:rsidR="00926ACB" w:rsidRPr="005D2140" w:rsidRDefault="00926ACB" w:rsidP="006F6E41">
      <w:pPr>
        <w:pStyle w:val="ListParagraph"/>
        <w:spacing w:line="240" w:lineRule="auto"/>
        <w:ind w:left="360"/>
        <w:rPr>
          <w:color w:val="000000"/>
        </w:rPr>
      </w:pPr>
      <w:r w:rsidRPr="005D2140">
        <w:rPr>
          <w:b/>
          <w:color w:val="000000"/>
        </w:rPr>
        <w:t>Miller</w:t>
      </w:r>
      <w:r w:rsidR="00815B3F" w:rsidRPr="005D2140">
        <w:rPr>
          <w:b/>
          <w:color w:val="000000"/>
        </w:rPr>
        <w:t>,</w:t>
      </w:r>
      <w:r w:rsidRPr="005D2140">
        <w:rPr>
          <w:b/>
          <w:color w:val="000000"/>
        </w:rPr>
        <w:t xml:space="preserve"> J.S.</w:t>
      </w:r>
      <w:r w:rsidRPr="005D2140">
        <w:rPr>
          <w:color w:val="000000"/>
        </w:rPr>
        <w:t xml:space="preserve">  </w:t>
      </w:r>
      <w:r w:rsidR="00BD7D11" w:rsidRPr="005D2140">
        <w:rPr>
          <w:i/>
          <w:color w:val="000000"/>
        </w:rPr>
        <w:t>Eicosanoi</w:t>
      </w:r>
      <w:r w:rsidRPr="005D2140">
        <w:rPr>
          <w:i/>
          <w:color w:val="000000"/>
        </w:rPr>
        <w:t>ds Mediate Insect Cellular Immune Reactions to Bacterial Infections.</w:t>
      </w:r>
      <w:r w:rsidRPr="005D2140">
        <w:rPr>
          <w:color w:val="000000"/>
        </w:rPr>
        <w:t xml:space="preserve"> Department of Biological Sciences, Northern Illinois University, DeKalb, IL.  April 29, 2004.</w:t>
      </w:r>
    </w:p>
    <w:p w14:paraId="0B0F5959" w14:textId="77777777" w:rsidR="00926ACB" w:rsidRPr="005D2140" w:rsidRDefault="00926ACB" w:rsidP="006F6E41">
      <w:pPr>
        <w:pStyle w:val="ListParagraph"/>
        <w:spacing w:line="240" w:lineRule="auto"/>
        <w:ind w:left="360"/>
        <w:rPr>
          <w:color w:val="000000"/>
        </w:rPr>
      </w:pPr>
    </w:p>
    <w:p w14:paraId="0B0F595A" w14:textId="77777777" w:rsidR="00926ACB" w:rsidRPr="005D2140" w:rsidRDefault="00926ACB" w:rsidP="006F6E41">
      <w:pPr>
        <w:pStyle w:val="ListParagraph"/>
        <w:spacing w:line="240" w:lineRule="auto"/>
        <w:ind w:left="360"/>
        <w:rPr>
          <w:color w:val="000000"/>
        </w:rPr>
      </w:pPr>
      <w:r w:rsidRPr="005D2140">
        <w:rPr>
          <w:b/>
          <w:color w:val="000000"/>
        </w:rPr>
        <w:t>Miller</w:t>
      </w:r>
      <w:r w:rsidR="00815B3F" w:rsidRPr="005D2140">
        <w:rPr>
          <w:b/>
          <w:color w:val="000000"/>
        </w:rPr>
        <w:t>,</w:t>
      </w:r>
      <w:r w:rsidRPr="005D2140">
        <w:rPr>
          <w:b/>
          <w:color w:val="000000"/>
        </w:rPr>
        <w:t xml:space="preserve"> J.S.</w:t>
      </w:r>
      <w:r w:rsidRPr="005D2140">
        <w:rPr>
          <w:color w:val="000000"/>
        </w:rPr>
        <w:t xml:space="preserve">  </w:t>
      </w:r>
      <w:r w:rsidR="00BD7D11" w:rsidRPr="005D2140">
        <w:rPr>
          <w:i/>
          <w:color w:val="000000"/>
        </w:rPr>
        <w:t>Eicosanoi</w:t>
      </w:r>
      <w:r w:rsidRPr="005D2140">
        <w:rPr>
          <w:i/>
          <w:color w:val="000000"/>
        </w:rPr>
        <w:t>ds Mediate Insect Cellular Immune Reactions to Bacterial Infections.</w:t>
      </w:r>
      <w:r w:rsidRPr="005D2140">
        <w:rPr>
          <w:color w:val="000000"/>
        </w:rPr>
        <w:t xml:space="preserve"> Department of Biological Sciences</w:t>
      </w:r>
      <w:r w:rsidR="00113996" w:rsidRPr="005D2140">
        <w:rPr>
          <w:color w:val="000000"/>
        </w:rPr>
        <w:t xml:space="preserve">, Western Illinois University, </w:t>
      </w:r>
      <w:r w:rsidRPr="005D2140">
        <w:rPr>
          <w:color w:val="000000"/>
        </w:rPr>
        <w:t>Macomb, IL.  Invited Seminar.  April 23, 2004.</w:t>
      </w:r>
    </w:p>
    <w:p w14:paraId="0B0F595B" w14:textId="77777777" w:rsidR="00794B49" w:rsidRPr="005D2140" w:rsidRDefault="00926ACB" w:rsidP="006F6E41">
      <w:pPr>
        <w:ind w:left="360"/>
        <w:rPr>
          <w:rFonts w:ascii="Calibri" w:hAnsi="Calibri" w:cs="Calibri"/>
          <w:color w:val="000000"/>
          <w:szCs w:val="22"/>
        </w:rPr>
      </w:pPr>
      <w:r w:rsidRPr="005D2140">
        <w:rPr>
          <w:rFonts w:ascii="Calibri" w:hAnsi="Calibri" w:cs="Calibri"/>
          <w:b/>
          <w:color w:val="000000"/>
          <w:szCs w:val="22"/>
        </w:rPr>
        <w:t>Miller</w:t>
      </w:r>
      <w:r w:rsidR="00815B3F" w:rsidRPr="005D2140">
        <w:rPr>
          <w:rFonts w:ascii="Calibri" w:hAnsi="Calibri" w:cs="Calibri"/>
          <w:b/>
          <w:color w:val="000000"/>
          <w:szCs w:val="22"/>
        </w:rPr>
        <w:t>,</w:t>
      </w:r>
      <w:r w:rsidRPr="005D2140">
        <w:rPr>
          <w:rFonts w:ascii="Calibri" w:hAnsi="Calibri" w:cs="Calibri"/>
          <w:b/>
          <w:color w:val="000000"/>
          <w:szCs w:val="22"/>
        </w:rPr>
        <w:t xml:space="preserve"> J.S.</w:t>
      </w:r>
      <w:r w:rsidRPr="005D2140">
        <w:rPr>
          <w:rFonts w:ascii="Calibri" w:hAnsi="Calibri" w:cs="Calibri"/>
          <w:color w:val="000000"/>
          <w:szCs w:val="22"/>
        </w:rPr>
        <w:t xml:space="preserve">  </w:t>
      </w:r>
      <w:r w:rsidR="00BD7D11" w:rsidRPr="005D2140">
        <w:rPr>
          <w:rFonts w:ascii="Calibri" w:hAnsi="Calibri" w:cs="Calibri"/>
          <w:i/>
          <w:color w:val="000000"/>
          <w:szCs w:val="22"/>
        </w:rPr>
        <w:t>Eicosanoi</w:t>
      </w:r>
      <w:r w:rsidRPr="005D2140">
        <w:rPr>
          <w:rFonts w:ascii="Calibri" w:hAnsi="Calibri" w:cs="Calibri"/>
          <w:i/>
          <w:color w:val="000000"/>
          <w:szCs w:val="22"/>
        </w:rPr>
        <w:t>ds Mediate Insect Cellular Immune Reactions to Bacterial Infections.</w:t>
      </w:r>
      <w:r w:rsidRPr="005D2140">
        <w:rPr>
          <w:rFonts w:ascii="Calibri" w:hAnsi="Calibri" w:cs="Calibri"/>
          <w:color w:val="000000"/>
          <w:szCs w:val="22"/>
        </w:rPr>
        <w:t xml:space="preserve"> Department of Entomology, University of Missouri, Columbia, MO.  Invited Seminar.  April 16, 2004.</w:t>
      </w:r>
    </w:p>
    <w:p w14:paraId="0B0F595C" w14:textId="77777777" w:rsidR="00926ACB" w:rsidRPr="005D2140" w:rsidRDefault="00926ACB" w:rsidP="006F6E41">
      <w:pPr>
        <w:ind w:left="360"/>
        <w:rPr>
          <w:rFonts w:ascii="Calibri" w:hAnsi="Calibri" w:cs="Calibri"/>
          <w:color w:val="000000"/>
          <w:szCs w:val="22"/>
        </w:rPr>
      </w:pPr>
    </w:p>
    <w:p w14:paraId="0B0F595D" w14:textId="77777777" w:rsidR="00A77B13" w:rsidRPr="005D2140" w:rsidRDefault="00A77B13" w:rsidP="006F6E41">
      <w:pPr>
        <w:ind w:left="360"/>
        <w:rPr>
          <w:rFonts w:ascii="Calibri" w:hAnsi="Calibri" w:cs="Calibri"/>
          <w:color w:val="000000"/>
          <w:szCs w:val="22"/>
        </w:rPr>
      </w:pPr>
      <w:r w:rsidRPr="005D2140">
        <w:rPr>
          <w:rFonts w:ascii="Calibri" w:hAnsi="Calibri" w:cs="Calibri"/>
          <w:b/>
          <w:color w:val="000000"/>
          <w:szCs w:val="22"/>
        </w:rPr>
        <w:t>Miller</w:t>
      </w:r>
      <w:r w:rsidR="00815B3F" w:rsidRPr="005D2140">
        <w:rPr>
          <w:rFonts w:ascii="Calibri" w:hAnsi="Calibri" w:cs="Calibri"/>
          <w:b/>
          <w:color w:val="000000"/>
          <w:szCs w:val="22"/>
        </w:rPr>
        <w:t>,</w:t>
      </w:r>
      <w:r w:rsidRPr="005D2140">
        <w:rPr>
          <w:rFonts w:ascii="Calibri" w:hAnsi="Calibri" w:cs="Calibri"/>
          <w:b/>
          <w:color w:val="000000"/>
          <w:szCs w:val="22"/>
        </w:rPr>
        <w:t xml:space="preserve"> J</w:t>
      </w:r>
      <w:r w:rsidR="006B0654" w:rsidRPr="005D2140">
        <w:rPr>
          <w:rFonts w:ascii="Calibri" w:hAnsi="Calibri" w:cs="Calibri"/>
          <w:b/>
          <w:color w:val="000000"/>
          <w:szCs w:val="22"/>
        </w:rPr>
        <w:t>.</w:t>
      </w:r>
      <w:r w:rsidRPr="005D2140">
        <w:rPr>
          <w:rFonts w:ascii="Calibri" w:hAnsi="Calibri" w:cs="Calibri"/>
          <w:b/>
          <w:color w:val="000000"/>
          <w:szCs w:val="22"/>
        </w:rPr>
        <w:t>S.</w:t>
      </w:r>
      <w:r w:rsidRPr="005D2140">
        <w:rPr>
          <w:rFonts w:ascii="Calibri" w:hAnsi="Calibri" w:cs="Calibri"/>
          <w:color w:val="000000"/>
          <w:szCs w:val="22"/>
        </w:rPr>
        <w:t xml:space="preserve">  </w:t>
      </w:r>
      <w:r w:rsidRPr="005D2140">
        <w:rPr>
          <w:rFonts w:ascii="Calibri" w:hAnsi="Calibri" w:cs="Calibri"/>
          <w:i/>
          <w:color w:val="000000"/>
          <w:szCs w:val="22"/>
        </w:rPr>
        <w:t>Science/Ag Teachers Workshop.</w:t>
      </w:r>
      <w:r w:rsidRPr="005D2140">
        <w:rPr>
          <w:rFonts w:ascii="Calibri" w:hAnsi="Calibri" w:cs="Calibri"/>
          <w:color w:val="000000"/>
          <w:szCs w:val="22"/>
        </w:rPr>
        <w:t xml:space="preserve"> Co-sponsored by Monsanto Foundation and Northern Illinois University.  Waterman Research Laboratory Facilities, Waterman, IL, November 10, 2001.</w:t>
      </w:r>
    </w:p>
    <w:p w14:paraId="0B0F595E" w14:textId="77777777" w:rsidR="00A77B13" w:rsidRPr="005D2140" w:rsidRDefault="00A77B13" w:rsidP="006F6E41">
      <w:pPr>
        <w:ind w:left="360"/>
        <w:rPr>
          <w:rFonts w:ascii="Calibri" w:hAnsi="Calibri" w:cs="Calibri"/>
          <w:color w:val="000000"/>
          <w:szCs w:val="22"/>
          <w:u w:val="single"/>
        </w:rPr>
      </w:pPr>
    </w:p>
    <w:p w14:paraId="0B0F595F" w14:textId="77777777" w:rsidR="00A77B13" w:rsidRPr="005D2140" w:rsidRDefault="00A77B13" w:rsidP="006F6E41">
      <w:pPr>
        <w:ind w:left="360"/>
        <w:rPr>
          <w:rFonts w:ascii="Calibri" w:hAnsi="Calibri" w:cs="Calibri"/>
          <w:color w:val="000000"/>
          <w:szCs w:val="22"/>
        </w:rPr>
      </w:pPr>
      <w:r w:rsidRPr="005D2140">
        <w:rPr>
          <w:rFonts w:ascii="Calibri" w:hAnsi="Calibri" w:cs="Calibri"/>
          <w:b/>
          <w:color w:val="000000"/>
          <w:szCs w:val="22"/>
        </w:rPr>
        <w:t>Miller</w:t>
      </w:r>
      <w:r w:rsidR="00815B3F" w:rsidRPr="005D2140">
        <w:rPr>
          <w:rFonts w:ascii="Calibri" w:hAnsi="Calibri" w:cs="Calibri"/>
          <w:b/>
          <w:color w:val="000000"/>
          <w:szCs w:val="22"/>
        </w:rPr>
        <w:t>,</w:t>
      </w:r>
      <w:r w:rsidRPr="005D2140">
        <w:rPr>
          <w:rFonts w:ascii="Calibri" w:hAnsi="Calibri" w:cs="Calibri"/>
          <w:b/>
          <w:color w:val="000000"/>
          <w:szCs w:val="22"/>
        </w:rPr>
        <w:t xml:space="preserve"> J</w:t>
      </w:r>
      <w:r w:rsidR="006B0654" w:rsidRPr="005D2140">
        <w:rPr>
          <w:rFonts w:ascii="Calibri" w:hAnsi="Calibri" w:cs="Calibri"/>
          <w:b/>
          <w:color w:val="000000"/>
          <w:szCs w:val="22"/>
        </w:rPr>
        <w:t>.</w:t>
      </w:r>
      <w:r w:rsidRPr="005D2140">
        <w:rPr>
          <w:rFonts w:ascii="Calibri" w:hAnsi="Calibri" w:cs="Calibri"/>
          <w:b/>
          <w:color w:val="000000"/>
          <w:szCs w:val="22"/>
        </w:rPr>
        <w:t>S</w:t>
      </w:r>
      <w:r w:rsidR="00BD7D11" w:rsidRPr="005D2140">
        <w:rPr>
          <w:rFonts w:ascii="Calibri" w:hAnsi="Calibri" w:cs="Calibri"/>
          <w:b/>
          <w:color w:val="000000"/>
          <w:szCs w:val="22"/>
        </w:rPr>
        <w:t>.</w:t>
      </w:r>
      <w:r w:rsidRPr="005D2140">
        <w:rPr>
          <w:rFonts w:ascii="Calibri" w:hAnsi="Calibri" w:cs="Calibri"/>
          <w:color w:val="000000"/>
          <w:szCs w:val="22"/>
        </w:rPr>
        <w:t xml:space="preserve"> and Stanley, D</w:t>
      </w:r>
      <w:r w:rsidR="006B0654" w:rsidRPr="005D2140">
        <w:rPr>
          <w:rFonts w:ascii="Calibri" w:hAnsi="Calibri" w:cs="Calibri"/>
          <w:color w:val="000000"/>
          <w:szCs w:val="22"/>
        </w:rPr>
        <w:t>.</w:t>
      </w:r>
      <w:r w:rsidRPr="005D2140">
        <w:rPr>
          <w:rFonts w:ascii="Calibri" w:hAnsi="Calibri" w:cs="Calibri"/>
          <w:color w:val="000000"/>
          <w:szCs w:val="22"/>
        </w:rPr>
        <w:t>W.</w:t>
      </w:r>
      <w:r w:rsidRPr="005D2140">
        <w:rPr>
          <w:rFonts w:ascii="Calibri" w:hAnsi="Calibri" w:cs="Calibri"/>
          <w:b/>
          <w:color w:val="000000"/>
          <w:szCs w:val="22"/>
        </w:rPr>
        <w:t xml:space="preserve">  </w:t>
      </w:r>
      <w:r w:rsidR="00BD7D11" w:rsidRPr="005D2140">
        <w:rPr>
          <w:rFonts w:ascii="Calibri" w:hAnsi="Calibri" w:cs="Calibri"/>
          <w:i/>
          <w:color w:val="000000"/>
          <w:szCs w:val="22"/>
        </w:rPr>
        <w:t>Workshop P</w:t>
      </w:r>
      <w:r w:rsidR="007432BC" w:rsidRPr="005D2140">
        <w:rPr>
          <w:rFonts w:ascii="Calibri" w:hAnsi="Calibri" w:cs="Calibri"/>
          <w:i/>
          <w:color w:val="000000"/>
          <w:szCs w:val="22"/>
        </w:rPr>
        <w:t>resenter for ABLE C</w:t>
      </w:r>
      <w:r w:rsidRPr="005D2140">
        <w:rPr>
          <w:rFonts w:ascii="Calibri" w:hAnsi="Calibri" w:cs="Calibri"/>
          <w:i/>
          <w:color w:val="000000"/>
          <w:szCs w:val="22"/>
        </w:rPr>
        <w:t>onference</w:t>
      </w:r>
      <w:r w:rsidRPr="005D2140">
        <w:rPr>
          <w:rFonts w:ascii="Calibri" w:hAnsi="Calibri" w:cs="Calibri"/>
          <w:color w:val="000000"/>
          <w:szCs w:val="22"/>
        </w:rPr>
        <w:t xml:space="preserve"> at the University of Nebraska-Lincoln, School of Biological Sciences, Lincoln, NE, June, 1999. </w:t>
      </w:r>
    </w:p>
    <w:p w14:paraId="0B0F5960" w14:textId="77777777" w:rsidR="00A77B13" w:rsidRPr="005D2140" w:rsidRDefault="00A77B13" w:rsidP="006F6E41">
      <w:pPr>
        <w:ind w:left="360"/>
        <w:rPr>
          <w:rFonts w:ascii="Calibri" w:hAnsi="Calibri" w:cs="Calibri"/>
          <w:b/>
          <w:color w:val="000000"/>
          <w:szCs w:val="22"/>
        </w:rPr>
      </w:pPr>
    </w:p>
    <w:p w14:paraId="0B0F5961" w14:textId="77777777" w:rsidR="00A77B13" w:rsidRPr="005D2140" w:rsidRDefault="00A77B13" w:rsidP="006F6E41">
      <w:pPr>
        <w:ind w:left="360"/>
        <w:rPr>
          <w:rFonts w:ascii="Calibri" w:hAnsi="Calibri" w:cs="Calibri"/>
          <w:color w:val="000000"/>
          <w:szCs w:val="22"/>
        </w:rPr>
      </w:pPr>
      <w:r w:rsidRPr="005D2140">
        <w:rPr>
          <w:rFonts w:ascii="Calibri" w:hAnsi="Calibri" w:cs="Calibri"/>
          <w:b/>
          <w:color w:val="000000"/>
          <w:szCs w:val="22"/>
        </w:rPr>
        <w:t>Miller</w:t>
      </w:r>
      <w:r w:rsidR="00815B3F" w:rsidRPr="005D2140">
        <w:rPr>
          <w:rFonts w:ascii="Calibri" w:hAnsi="Calibri" w:cs="Calibri"/>
          <w:b/>
          <w:color w:val="000000"/>
          <w:szCs w:val="22"/>
        </w:rPr>
        <w:t>,</w:t>
      </w:r>
      <w:r w:rsidRPr="005D2140">
        <w:rPr>
          <w:rFonts w:ascii="Calibri" w:hAnsi="Calibri" w:cs="Calibri"/>
          <w:b/>
          <w:color w:val="000000"/>
          <w:szCs w:val="22"/>
        </w:rPr>
        <w:t xml:space="preserve"> J</w:t>
      </w:r>
      <w:r w:rsidR="006B0654" w:rsidRPr="005D2140">
        <w:rPr>
          <w:rFonts w:ascii="Calibri" w:hAnsi="Calibri" w:cs="Calibri"/>
          <w:b/>
          <w:color w:val="000000"/>
          <w:szCs w:val="22"/>
        </w:rPr>
        <w:t>.</w:t>
      </w:r>
      <w:r w:rsidRPr="005D2140">
        <w:rPr>
          <w:rFonts w:ascii="Calibri" w:hAnsi="Calibri" w:cs="Calibri"/>
          <w:b/>
          <w:color w:val="000000"/>
          <w:szCs w:val="22"/>
        </w:rPr>
        <w:t>S</w:t>
      </w:r>
      <w:r w:rsidR="006B0654" w:rsidRPr="005D2140">
        <w:rPr>
          <w:rFonts w:ascii="Calibri" w:hAnsi="Calibri" w:cs="Calibri"/>
          <w:b/>
          <w:color w:val="000000"/>
          <w:szCs w:val="22"/>
        </w:rPr>
        <w:t>.</w:t>
      </w:r>
      <w:r w:rsidRPr="005D2140">
        <w:rPr>
          <w:rFonts w:ascii="Calibri" w:hAnsi="Calibri" w:cs="Calibri"/>
          <w:color w:val="000000"/>
          <w:szCs w:val="22"/>
        </w:rPr>
        <w:t xml:space="preserve"> and Stanley-Samuelson D</w:t>
      </w:r>
      <w:r w:rsidR="006B0654" w:rsidRPr="005D2140">
        <w:rPr>
          <w:rFonts w:ascii="Calibri" w:hAnsi="Calibri" w:cs="Calibri"/>
          <w:color w:val="000000"/>
          <w:szCs w:val="22"/>
        </w:rPr>
        <w:t>.</w:t>
      </w:r>
      <w:r w:rsidRPr="005D2140">
        <w:rPr>
          <w:rFonts w:ascii="Calibri" w:hAnsi="Calibri" w:cs="Calibri"/>
          <w:color w:val="000000"/>
          <w:szCs w:val="22"/>
        </w:rPr>
        <w:t xml:space="preserve">W.  </w:t>
      </w:r>
      <w:r w:rsidRPr="005D2140">
        <w:rPr>
          <w:rFonts w:ascii="Calibri" w:hAnsi="Calibri" w:cs="Calibri"/>
          <w:i/>
          <w:color w:val="000000"/>
          <w:szCs w:val="22"/>
        </w:rPr>
        <w:t>Presenter for the University of Nebraska-Lincoln Department of Entomology Pest Management Training School</w:t>
      </w:r>
      <w:r w:rsidRPr="005D2140">
        <w:rPr>
          <w:rFonts w:ascii="Calibri" w:hAnsi="Calibri" w:cs="Calibri"/>
          <w:color w:val="000000"/>
          <w:szCs w:val="22"/>
        </w:rPr>
        <w:t xml:space="preserve">, Lincoln, NE, February, 1996. </w:t>
      </w:r>
    </w:p>
    <w:p w14:paraId="0B0F5962" w14:textId="77777777" w:rsidR="00A77B13" w:rsidRPr="005D2140" w:rsidRDefault="00A77B13" w:rsidP="006F6E41">
      <w:pPr>
        <w:ind w:left="360"/>
        <w:rPr>
          <w:rFonts w:ascii="Calibri" w:hAnsi="Calibri" w:cs="Calibri"/>
          <w:b/>
          <w:color w:val="000000"/>
          <w:szCs w:val="22"/>
        </w:rPr>
      </w:pPr>
    </w:p>
    <w:p w14:paraId="0B0F5963" w14:textId="77777777" w:rsidR="00A77B13" w:rsidRPr="005D2140" w:rsidRDefault="00A77B13" w:rsidP="006F6E41">
      <w:pPr>
        <w:ind w:left="360"/>
        <w:rPr>
          <w:rFonts w:ascii="Calibri" w:hAnsi="Calibri" w:cs="Calibri"/>
          <w:color w:val="000000"/>
          <w:szCs w:val="22"/>
        </w:rPr>
      </w:pPr>
      <w:r w:rsidRPr="005D2140">
        <w:rPr>
          <w:rFonts w:ascii="Calibri" w:hAnsi="Calibri" w:cs="Calibri"/>
          <w:b/>
          <w:color w:val="000000"/>
          <w:szCs w:val="22"/>
        </w:rPr>
        <w:t>Miller</w:t>
      </w:r>
      <w:r w:rsidR="00815B3F" w:rsidRPr="005D2140">
        <w:rPr>
          <w:rFonts w:ascii="Calibri" w:hAnsi="Calibri" w:cs="Calibri"/>
          <w:b/>
          <w:color w:val="000000"/>
          <w:szCs w:val="22"/>
        </w:rPr>
        <w:t>,</w:t>
      </w:r>
      <w:r w:rsidRPr="005D2140">
        <w:rPr>
          <w:rFonts w:ascii="Calibri" w:hAnsi="Calibri" w:cs="Calibri"/>
          <w:b/>
          <w:color w:val="000000"/>
          <w:szCs w:val="22"/>
        </w:rPr>
        <w:t xml:space="preserve"> J</w:t>
      </w:r>
      <w:r w:rsidR="006B0654" w:rsidRPr="005D2140">
        <w:rPr>
          <w:rFonts w:ascii="Calibri" w:hAnsi="Calibri" w:cs="Calibri"/>
          <w:b/>
          <w:color w:val="000000"/>
          <w:szCs w:val="22"/>
        </w:rPr>
        <w:t>.</w:t>
      </w:r>
      <w:r w:rsidRPr="005D2140">
        <w:rPr>
          <w:rFonts w:ascii="Calibri" w:hAnsi="Calibri" w:cs="Calibri"/>
          <w:b/>
          <w:color w:val="000000"/>
          <w:szCs w:val="22"/>
        </w:rPr>
        <w:t>S</w:t>
      </w:r>
      <w:r w:rsidR="00BD7D11" w:rsidRPr="005D2140">
        <w:rPr>
          <w:rFonts w:ascii="Calibri" w:hAnsi="Calibri" w:cs="Calibri"/>
          <w:b/>
          <w:color w:val="000000"/>
          <w:szCs w:val="22"/>
        </w:rPr>
        <w:t>.</w:t>
      </w:r>
      <w:r w:rsidR="00BD7D11" w:rsidRPr="005D2140">
        <w:rPr>
          <w:rFonts w:ascii="Calibri" w:hAnsi="Calibri" w:cs="Calibri"/>
          <w:color w:val="000000"/>
          <w:szCs w:val="22"/>
        </w:rPr>
        <w:t xml:space="preserve">  </w:t>
      </w:r>
      <w:r w:rsidR="00C56F6E" w:rsidRPr="005D2140">
        <w:rPr>
          <w:rFonts w:ascii="Calibri" w:hAnsi="Calibri" w:cs="Calibri"/>
          <w:color w:val="000000"/>
          <w:szCs w:val="22"/>
        </w:rPr>
        <w:t xml:space="preserve">A Workshop for Public School Teachers:  </w:t>
      </w:r>
      <w:r w:rsidR="00C56F6E" w:rsidRPr="005D2140">
        <w:rPr>
          <w:rFonts w:ascii="Calibri" w:hAnsi="Calibri" w:cs="Calibri"/>
          <w:i/>
          <w:color w:val="000000"/>
          <w:szCs w:val="22"/>
        </w:rPr>
        <w:t>Insects in the C</w:t>
      </w:r>
      <w:r w:rsidRPr="005D2140">
        <w:rPr>
          <w:rFonts w:ascii="Calibri" w:hAnsi="Calibri" w:cs="Calibri"/>
          <w:i/>
          <w:color w:val="000000"/>
          <w:szCs w:val="22"/>
        </w:rPr>
        <w:t>lassroom.</w:t>
      </w:r>
      <w:r w:rsidRPr="005D2140">
        <w:rPr>
          <w:rFonts w:ascii="Calibri" w:hAnsi="Calibri" w:cs="Calibri"/>
          <w:color w:val="000000"/>
          <w:szCs w:val="22"/>
        </w:rPr>
        <w:t xml:space="preserve">  Entomological Society of America, North Central Branch, Insect Expo, Omaha</w:t>
      </w:r>
      <w:r w:rsidR="00300D47" w:rsidRPr="005D2140">
        <w:rPr>
          <w:rFonts w:ascii="Calibri" w:hAnsi="Calibri" w:cs="Calibri"/>
          <w:color w:val="000000"/>
          <w:szCs w:val="22"/>
        </w:rPr>
        <w:t>,</w:t>
      </w:r>
      <w:r w:rsidRPr="005D2140">
        <w:rPr>
          <w:rFonts w:ascii="Calibri" w:hAnsi="Calibri" w:cs="Calibri"/>
          <w:color w:val="000000"/>
          <w:szCs w:val="22"/>
        </w:rPr>
        <w:t xml:space="preserve"> NE, March, 1996.</w:t>
      </w:r>
    </w:p>
    <w:p w14:paraId="0B0F5964" w14:textId="77777777" w:rsidR="00A77B13" w:rsidRPr="005D2140" w:rsidRDefault="00A77B13" w:rsidP="006F6E41">
      <w:pPr>
        <w:ind w:left="360"/>
        <w:rPr>
          <w:rFonts w:ascii="Calibri" w:hAnsi="Calibri" w:cs="Calibri"/>
          <w:b/>
          <w:color w:val="000000"/>
          <w:szCs w:val="22"/>
        </w:rPr>
      </w:pPr>
    </w:p>
    <w:p w14:paraId="0B0F5965" w14:textId="77777777" w:rsidR="00A77B13" w:rsidRPr="005D2140" w:rsidRDefault="00A77B13" w:rsidP="006F6E41">
      <w:pPr>
        <w:ind w:left="360"/>
        <w:rPr>
          <w:rFonts w:ascii="Calibri" w:hAnsi="Calibri" w:cs="Calibri"/>
          <w:color w:val="000000"/>
          <w:szCs w:val="22"/>
        </w:rPr>
      </w:pPr>
      <w:r w:rsidRPr="005D2140">
        <w:rPr>
          <w:rFonts w:ascii="Calibri" w:hAnsi="Calibri" w:cs="Calibri"/>
          <w:b/>
          <w:color w:val="000000"/>
          <w:szCs w:val="22"/>
        </w:rPr>
        <w:t>Miller</w:t>
      </w:r>
      <w:r w:rsidR="00815B3F" w:rsidRPr="005D2140">
        <w:rPr>
          <w:rFonts w:ascii="Calibri" w:hAnsi="Calibri" w:cs="Calibri"/>
          <w:b/>
          <w:color w:val="000000"/>
          <w:szCs w:val="22"/>
        </w:rPr>
        <w:t>,</w:t>
      </w:r>
      <w:r w:rsidRPr="005D2140">
        <w:rPr>
          <w:rFonts w:ascii="Calibri" w:hAnsi="Calibri" w:cs="Calibri"/>
          <w:b/>
          <w:color w:val="000000"/>
          <w:szCs w:val="22"/>
        </w:rPr>
        <w:t xml:space="preserve"> J</w:t>
      </w:r>
      <w:r w:rsidR="006B0654" w:rsidRPr="005D2140">
        <w:rPr>
          <w:rFonts w:ascii="Calibri" w:hAnsi="Calibri" w:cs="Calibri"/>
          <w:b/>
          <w:color w:val="000000"/>
          <w:szCs w:val="22"/>
        </w:rPr>
        <w:t>.</w:t>
      </w:r>
      <w:r w:rsidRPr="005D2140">
        <w:rPr>
          <w:rFonts w:ascii="Calibri" w:hAnsi="Calibri" w:cs="Calibri"/>
          <w:b/>
          <w:color w:val="000000"/>
          <w:szCs w:val="22"/>
        </w:rPr>
        <w:t>S</w:t>
      </w:r>
      <w:r w:rsidR="00BD7D11" w:rsidRPr="005D2140">
        <w:rPr>
          <w:rFonts w:ascii="Calibri" w:hAnsi="Calibri" w:cs="Calibri"/>
          <w:b/>
          <w:color w:val="000000"/>
          <w:szCs w:val="22"/>
        </w:rPr>
        <w:t>.</w:t>
      </w:r>
      <w:r w:rsidRPr="005D2140">
        <w:rPr>
          <w:rFonts w:ascii="Calibri" w:hAnsi="Calibri" w:cs="Calibri"/>
          <w:color w:val="000000"/>
          <w:szCs w:val="22"/>
        </w:rPr>
        <w:t xml:space="preserve"> and Stanley-Samuelson D</w:t>
      </w:r>
      <w:r w:rsidR="006B0654" w:rsidRPr="005D2140">
        <w:rPr>
          <w:rFonts w:ascii="Calibri" w:hAnsi="Calibri" w:cs="Calibri"/>
          <w:color w:val="000000"/>
          <w:szCs w:val="22"/>
        </w:rPr>
        <w:t>.</w:t>
      </w:r>
      <w:r w:rsidRPr="005D2140">
        <w:rPr>
          <w:rFonts w:ascii="Calibri" w:hAnsi="Calibri" w:cs="Calibri"/>
          <w:color w:val="000000"/>
          <w:szCs w:val="22"/>
        </w:rPr>
        <w:t xml:space="preserve">W.  </w:t>
      </w:r>
      <w:r w:rsidRPr="005D2140">
        <w:rPr>
          <w:rFonts w:ascii="Calibri" w:hAnsi="Calibri" w:cs="Calibri"/>
          <w:i/>
          <w:color w:val="000000"/>
          <w:szCs w:val="22"/>
        </w:rPr>
        <w:t xml:space="preserve">High School Research </w:t>
      </w:r>
      <w:r w:rsidR="000452CC" w:rsidRPr="005D2140">
        <w:rPr>
          <w:rFonts w:ascii="Calibri" w:hAnsi="Calibri" w:cs="Calibri"/>
          <w:i/>
          <w:color w:val="000000"/>
          <w:szCs w:val="22"/>
        </w:rPr>
        <w:t>i</w:t>
      </w:r>
      <w:r w:rsidRPr="005D2140">
        <w:rPr>
          <w:rFonts w:ascii="Calibri" w:hAnsi="Calibri" w:cs="Calibri"/>
          <w:i/>
          <w:color w:val="000000"/>
          <w:szCs w:val="22"/>
        </w:rPr>
        <w:t>n Immunology</w:t>
      </w:r>
      <w:r w:rsidRPr="005D2140">
        <w:rPr>
          <w:rFonts w:ascii="Calibri" w:hAnsi="Calibri" w:cs="Calibri"/>
          <w:color w:val="000000"/>
          <w:szCs w:val="22"/>
        </w:rPr>
        <w:t>.</w:t>
      </w:r>
      <w:r w:rsidRPr="005D2140">
        <w:rPr>
          <w:rFonts w:ascii="Calibri" w:hAnsi="Calibri" w:cs="Calibri"/>
          <w:b/>
          <w:color w:val="000000"/>
          <w:szCs w:val="22"/>
        </w:rPr>
        <w:t xml:space="preserve"> </w:t>
      </w:r>
      <w:r w:rsidRPr="005D2140">
        <w:rPr>
          <w:rFonts w:ascii="Calibri" w:hAnsi="Calibri" w:cs="Calibri"/>
          <w:color w:val="000000"/>
          <w:szCs w:val="22"/>
        </w:rPr>
        <w:t>Nebraska Association of Teachers of Science Fall Conference, Camp Calvin Crest, Fremont</w:t>
      </w:r>
      <w:r w:rsidR="00300D47" w:rsidRPr="005D2140">
        <w:rPr>
          <w:rFonts w:ascii="Calibri" w:hAnsi="Calibri" w:cs="Calibri"/>
          <w:color w:val="000000"/>
          <w:szCs w:val="22"/>
        </w:rPr>
        <w:t>,</w:t>
      </w:r>
      <w:r w:rsidRPr="005D2140">
        <w:rPr>
          <w:rFonts w:ascii="Calibri" w:hAnsi="Calibri" w:cs="Calibri"/>
          <w:color w:val="000000"/>
          <w:szCs w:val="22"/>
        </w:rPr>
        <w:t xml:space="preserve"> NE, October, 1994.</w:t>
      </w:r>
    </w:p>
    <w:p w14:paraId="0B0F5966" w14:textId="77777777" w:rsidR="00A77B13" w:rsidRPr="005D2140" w:rsidRDefault="00BD7D11" w:rsidP="00BD7D11">
      <w:pPr>
        <w:tabs>
          <w:tab w:val="left" w:pos="1140"/>
        </w:tabs>
        <w:ind w:left="1440" w:hanging="720"/>
        <w:rPr>
          <w:rFonts w:ascii="Calibri" w:hAnsi="Calibri" w:cs="Calibri"/>
          <w:color w:val="000000"/>
          <w:szCs w:val="22"/>
        </w:rPr>
      </w:pPr>
      <w:r w:rsidRPr="005D2140">
        <w:rPr>
          <w:rFonts w:ascii="Calibri" w:hAnsi="Calibri" w:cs="Calibri"/>
          <w:color w:val="000000"/>
          <w:szCs w:val="22"/>
        </w:rPr>
        <w:tab/>
      </w:r>
    </w:p>
    <w:p w14:paraId="0B0F5967" w14:textId="77777777" w:rsidR="00A3479C" w:rsidRPr="005D2140" w:rsidRDefault="009B3B3C" w:rsidP="00AB56CD">
      <w:pPr>
        <w:rPr>
          <w:rFonts w:ascii="Calibri" w:hAnsi="Calibri" w:cs="Calibri"/>
          <w:color w:val="000000"/>
          <w:szCs w:val="22"/>
        </w:rPr>
      </w:pPr>
      <w:r w:rsidRPr="005D2140">
        <w:rPr>
          <w:rFonts w:ascii="Calibri" w:hAnsi="Calibri" w:cs="Calibri"/>
          <w:color w:val="000000"/>
          <w:szCs w:val="22"/>
        </w:rPr>
        <w:tab/>
      </w:r>
    </w:p>
    <w:p w14:paraId="0B0F5968" w14:textId="77777777" w:rsidR="00C94955" w:rsidRPr="005D2140" w:rsidRDefault="00AF06DB" w:rsidP="00952E30">
      <w:pPr>
        <w:rPr>
          <w:rFonts w:ascii="Calibri" w:hAnsi="Calibri" w:cs="Calibri"/>
          <w:b/>
          <w:color w:val="000000"/>
          <w:szCs w:val="22"/>
        </w:rPr>
      </w:pPr>
      <w:r w:rsidRPr="005D2140">
        <w:rPr>
          <w:rFonts w:ascii="Calibri" w:hAnsi="Calibri" w:cs="Calibri"/>
          <w:b/>
          <w:color w:val="000000"/>
          <w:szCs w:val="22"/>
        </w:rPr>
        <w:t>PROFESSIONAL SERVICE</w:t>
      </w:r>
      <w:r w:rsidR="006F6E41" w:rsidRPr="005D2140">
        <w:rPr>
          <w:rFonts w:ascii="Calibri" w:hAnsi="Calibri" w:cs="Calibri"/>
          <w:b/>
          <w:color w:val="000000"/>
          <w:szCs w:val="22"/>
        </w:rPr>
        <w:t>:</w:t>
      </w:r>
    </w:p>
    <w:p w14:paraId="0B0F5969" w14:textId="77777777" w:rsidR="00952E30" w:rsidRPr="005D2140" w:rsidRDefault="00952E30" w:rsidP="00952E30">
      <w:pPr>
        <w:rPr>
          <w:rFonts w:ascii="Calibri" w:hAnsi="Calibri" w:cs="Calibri"/>
          <w:b/>
          <w:color w:val="000000"/>
          <w:szCs w:val="22"/>
        </w:rPr>
      </w:pPr>
    </w:p>
    <w:p w14:paraId="0B0F596A" w14:textId="77777777" w:rsidR="00A3479C" w:rsidRPr="005D2140" w:rsidRDefault="00A3479C" w:rsidP="00D50992">
      <w:pPr>
        <w:spacing w:after="200"/>
        <w:rPr>
          <w:rFonts w:ascii="Calibri" w:hAnsi="Calibri" w:cs="Calibri"/>
          <w:b/>
          <w:color w:val="000000"/>
          <w:szCs w:val="22"/>
        </w:rPr>
      </w:pPr>
      <w:r w:rsidRPr="005D2140">
        <w:rPr>
          <w:rFonts w:ascii="Calibri" w:hAnsi="Calibri" w:cs="Calibri"/>
          <w:b/>
          <w:color w:val="000000"/>
          <w:szCs w:val="22"/>
        </w:rPr>
        <w:t>Institutional Service:</w:t>
      </w:r>
    </w:p>
    <w:p w14:paraId="0B0F596B" w14:textId="77777777" w:rsidR="001E1024" w:rsidRPr="005D2140" w:rsidRDefault="001E1024" w:rsidP="00D50992">
      <w:pPr>
        <w:rPr>
          <w:rFonts w:ascii="Calibri" w:hAnsi="Calibri" w:cs="Calibri"/>
          <w:b/>
          <w:color w:val="000000"/>
          <w:szCs w:val="22"/>
          <w:u w:val="single"/>
        </w:rPr>
      </w:pPr>
    </w:p>
    <w:p w14:paraId="0B0F596C" w14:textId="77777777" w:rsidR="00A3479C" w:rsidRPr="005D2140" w:rsidRDefault="00A3479C" w:rsidP="00D50992">
      <w:pPr>
        <w:rPr>
          <w:rFonts w:ascii="Calibri" w:hAnsi="Calibri" w:cs="Calibri"/>
          <w:b/>
          <w:color w:val="000000"/>
          <w:szCs w:val="22"/>
          <w:u w:val="single"/>
        </w:rPr>
      </w:pPr>
      <w:r w:rsidRPr="005D2140">
        <w:rPr>
          <w:rFonts w:ascii="Calibri" w:hAnsi="Calibri" w:cs="Calibri"/>
          <w:b/>
          <w:color w:val="000000"/>
          <w:szCs w:val="22"/>
          <w:u w:val="single"/>
        </w:rPr>
        <w:t>University Committees</w:t>
      </w:r>
    </w:p>
    <w:p w14:paraId="0B0F596D" w14:textId="77777777" w:rsidR="00952E30" w:rsidRPr="005D2140" w:rsidRDefault="00952E30" w:rsidP="00D50992">
      <w:pPr>
        <w:rPr>
          <w:rFonts w:ascii="Calibri" w:hAnsi="Calibri" w:cs="Calibri"/>
          <w:b/>
          <w:color w:val="000000"/>
          <w:szCs w:val="22"/>
          <w:u w:val="single"/>
        </w:rPr>
      </w:pPr>
    </w:p>
    <w:p w14:paraId="0B0F5974" w14:textId="3FE34613" w:rsidR="00701109" w:rsidRPr="005D2140" w:rsidRDefault="00701109" w:rsidP="00D50992">
      <w:pPr>
        <w:rPr>
          <w:rFonts w:ascii="Calibri" w:hAnsi="Calibri" w:cs="Calibri"/>
          <w:color w:val="000000"/>
          <w:szCs w:val="22"/>
        </w:rPr>
      </w:pPr>
      <w:r w:rsidRPr="005D2140">
        <w:rPr>
          <w:rFonts w:ascii="Calibri" w:hAnsi="Calibri" w:cs="Calibri"/>
          <w:b/>
          <w:color w:val="000000"/>
          <w:szCs w:val="22"/>
        </w:rPr>
        <w:t>Research and Development STEM Learning Exchange representative for NIU</w:t>
      </w:r>
      <w:r w:rsidR="00FB3D0C" w:rsidRPr="005D2140">
        <w:rPr>
          <w:rFonts w:ascii="Calibri" w:hAnsi="Calibri" w:cs="Calibri"/>
          <w:b/>
          <w:color w:val="000000"/>
          <w:szCs w:val="22"/>
        </w:rPr>
        <w:t xml:space="preserve"> (2012-</w:t>
      </w:r>
      <w:r w:rsidR="004F58C8">
        <w:rPr>
          <w:rFonts w:ascii="Calibri" w:hAnsi="Calibri" w:cs="Calibri"/>
          <w:b/>
          <w:color w:val="000000"/>
          <w:szCs w:val="22"/>
        </w:rPr>
        <w:t>2019</w:t>
      </w:r>
      <w:r w:rsidR="00FB3D0C" w:rsidRPr="005D2140">
        <w:rPr>
          <w:rFonts w:ascii="Calibri" w:hAnsi="Calibri" w:cs="Calibri"/>
          <w:b/>
          <w:color w:val="000000"/>
          <w:szCs w:val="22"/>
        </w:rPr>
        <w:t>)</w:t>
      </w:r>
      <w:r w:rsidRPr="005D2140">
        <w:rPr>
          <w:rFonts w:ascii="Calibri" w:hAnsi="Calibri" w:cs="Calibri"/>
          <w:color w:val="000000"/>
          <w:szCs w:val="22"/>
        </w:rPr>
        <w:t>. The R &amp; D STEM Learning Exchange is a $10.3 million public</w:t>
      </w:r>
      <w:r w:rsidR="00EC3CA7">
        <w:rPr>
          <w:rFonts w:ascii="Calibri" w:hAnsi="Calibri" w:cs="Calibri"/>
          <w:color w:val="000000"/>
          <w:szCs w:val="22"/>
        </w:rPr>
        <w:t>/</w:t>
      </w:r>
      <w:r w:rsidRPr="005D2140">
        <w:rPr>
          <w:rFonts w:ascii="Calibri" w:hAnsi="Calibri" w:cs="Calibri"/>
          <w:color w:val="000000"/>
          <w:szCs w:val="22"/>
        </w:rPr>
        <w:t xml:space="preserve">private partnership designed to better prepare Illinois students for careers in </w:t>
      </w:r>
      <w:r w:rsidR="00452FD6" w:rsidRPr="005D2140">
        <w:rPr>
          <w:rFonts w:ascii="Calibri" w:hAnsi="Calibri" w:cs="Calibri"/>
          <w:color w:val="000000"/>
          <w:szCs w:val="22"/>
        </w:rPr>
        <w:t xml:space="preserve">STEM </w:t>
      </w:r>
      <w:r w:rsidRPr="005D2140">
        <w:rPr>
          <w:rFonts w:ascii="Calibri" w:hAnsi="Calibri" w:cs="Calibri"/>
          <w:color w:val="000000"/>
          <w:szCs w:val="22"/>
        </w:rPr>
        <w:t>fields.</w:t>
      </w:r>
      <w:r w:rsidR="00452FD6" w:rsidRPr="005D2140">
        <w:rPr>
          <w:rFonts w:ascii="Calibri" w:hAnsi="Calibri" w:cs="Calibri"/>
          <w:color w:val="000000"/>
          <w:szCs w:val="22"/>
        </w:rPr>
        <w:t xml:space="preserve">  These statewide Learning Exchanges will work together with regional, educational and business networks to aggregate curricular resources, assessment tools, professional development systems, work-based learning opportunities and problem-based learning challenges. They will support performance evaluation across the P-20 education and workforce system, and result in better prepared students for a 21st century workforce.</w:t>
      </w:r>
      <w:r w:rsidR="00EA394C" w:rsidRPr="005D2140">
        <w:rPr>
          <w:rFonts w:ascii="Calibri" w:hAnsi="Calibri" w:cs="Calibri"/>
          <w:color w:val="000000"/>
          <w:szCs w:val="22"/>
        </w:rPr>
        <w:t xml:space="preserve"> </w:t>
      </w:r>
    </w:p>
    <w:p w14:paraId="0B0F5975" w14:textId="77777777" w:rsidR="00145D7E" w:rsidRPr="005D2140" w:rsidRDefault="00145D7E" w:rsidP="00D50992">
      <w:pPr>
        <w:rPr>
          <w:rFonts w:ascii="Calibri" w:hAnsi="Calibri" w:cs="Calibri"/>
          <w:color w:val="000000"/>
          <w:szCs w:val="22"/>
        </w:rPr>
      </w:pPr>
    </w:p>
    <w:p w14:paraId="0B0F5977" w14:textId="77777777" w:rsidR="00AF7B5D" w:rsidRPr="005D2140" w:rsidRDefault="00AF7B5D" w:rsidP="00D50992">
      <w:pPr>
        <w:rPr>
          <w:rFonts w:ascii="Calibri" w:hAnsi="Calibri" w:cs="Calibri"/>
          <w:b/>
          <w:color w:val="000000"/>
          <w:szCs w:val="22"/>
          <w:u w:val="single"/>
        </w:rPr>
      </w:pPr>
    </w:p>
    <w:p w14:paraId="0B0F5978" w14:textId="77777777" w:rsidR="00A3479C" w:rsidRPr="005D2140" w:rsidRDefault="00A3479C" w:rsidP="00D50992">
      <w:pPr>
        <w:rPr>
          <w:rFonts w:ascii="Calibri" w:hAnsi="Calibri" w:cs="Calibri"/>
          <w:b/>
          <w:color w:val="000000"/>
          <w:szCs w:val="22"/>
          <w:u w:val="single"/>
        </w:rPr>
      </w:pPr>
      <w:r w:rsidRPr="005D2140">
        <w:rPr>
          <w:rFonts w:ascii="Calibri" w:hAnsi="Calibri" w:cs="Calibri"/>
          <w:b/>
          <w:color w:val="000000"/>
          <w:szCs w:val="22"/>
          <w:u w:val="single"/>
        </w:rPr>
        <w:t>College Committees</w:t>
      </w:r>
    </w:p>
    <w:p w14:paraId="53C752B2" w14:textId="77777777" w:rsidR="009B6270" w:rsidRDefault="009B6270" w:rsidP="00D50992">
      <w:pPr>
        <w:rPr>
          <w:rFonts w:ascii="Calibri" w:hAnsi="Calibri" w:cs="Calibri"/>
          <w:b/>
          <w:color w:val="000000"/>
          <w:szCs w:val="22"/>
          <w:u w:val="single"/>
        </w:rPr>
      </w:pPr>
    </w:p>
    <w:p w14:paraId="0B0F597C" w14:textId="77777777" w:rsidR="00A3479C" w:rsidRPr="005D2140" w:rsidRDefault="00E84450" w:rsidP="00D50992">
      <w:pPr>
        <w:rPr>
          <w:rFonts w:ascii="Calibri" w:hAnsi="Calibri" w:cs="Calibri"/>
          <w:noProof/>
          <w:color w:val="000000"/>
          <w:szCs w:val="22"/>
        </w:rPr>
      </w:pPr>
      <w:bookmarkStart w:id="0" w:name="_GoBack"/>
      <w:bookmarkEnd w:id="0"/>
      <w:r w:rsidRPr="005D2140">
        <w:rPr>
          <w:rFonts w:ascii="Calibri" w:hAnsi="Calibri" w:cs="Calibri"/>
          <w:b/>
          <w:color w:val="000000"/>
          <w:szCs w:val="22"/>
        </w:rPr>
        <w:lastRenderedPageBreak/>
        <w:t>College Council (2011-2013).</w:t>
      </w:r>
      <w:r w:rsidRPr="005D2140">
        <w:rPr>
          <w:rFonts w:ascii="Calibri" w:hAnsi="Calibri" w:cs="Calibri"/>
          <w:color w:val="000000"/>
          <w:szCs w:val="22"/>
        </w:rPr>
        <w:t xml:space="preserve">  I</w:t>
      </w:r>
      <w:r w:rsidR="00A3479C" w:rsidRPr="005D2140">
        <w:rPr>
          <w:rFonts w:ascii="Calibri" w:hAnsi="Calibri" w:cs="Calibri"/>
          <w:color w:val="000000"/>
          <w:szCs w:val="22"/>
        </w:rPr>
        <w:t xml:space="preserve"> represent</w:t>
      </w:r>
      <w:r w:rsidR="008231DC" w:rsidRPr="005D2140">
        <w:rPr>
          <w:rFonts w:ascii="Calibri" w:hAnsi="Calibri" w:cs="Calibri"/>
          <w:color w:val="000000"/>
          <w:szCs w:val="22"/>
        </w:rPr>
        <w:t>ed</w:t>
      </w:r>
      <w:r w:rsidR="00A3479C" w:rsidRPr="005D2140">
        <w:rPr>
          <w:rFonts w:ascii="Calibri" w:hAnsi="Calibri" w:cs="Calibri"/>
          <w:color w:val="000000"/>
          <w:szCs w:val="22"/>
        </w:rPr>
        <w:t xml:space="preserve"> the Department of Biological Science on the College Council.</w:t>
      </w:r>
      <w:r w:rsidRPr="005D2140">
        <w:rPr>
          <w:rFonts w:ascii="Calibri" w:hAnsi="Calibri" w:cs="Calibri"/>
          <w:color w:val="000000"/>
          <w:szCs w:val="22"/>
        </w:rPr>
        <w:t xml:space="preserve">  </w:t>
      </w:r>
      <w:r w:rsidRPr="005D2140">
        <w:rPr>
          <w:rFonts w:ascii="Calibri" w:hAnsi="Calibri" w:cs="Calibri"/>
          <w:noProof/>
          <w:color w:val="000000"/>
          <w:szCs w:val="22"/>
        </w:rPr>
        <w:t>As a membe</w:t>
      </w:r>
      <w:r w:rsidR="008231DC" w:rsidRPr="005D2140">
        <w:rPr>
          <w:rFonts w:ascii="Calibri" w:hAnsi="Calibri" w:cs="Calibri"/>
          <w:noProof/>
          <w:color w:val="000000"/>
          <w:szCs w:val="22"/>
        </w:rPr>
        <w:t>r of The College Council, I had</w:t>
      </w:r>
      <w:r w:rsidRPr="005D2140">
        <w:rPr>
          <w:rFonts w:ascii="Calibri" w:hAnsi="Calibri" w:cs="Calibri"/>
          <w:noProof/>
          <w:color w:val="000000"/>
          <w:szCs w:val="22"/>
        </w:rPr>
        <w:t xml:space="preserve"> the responsibility of reviewing and voting on applications for sabatical as well as applications for tenure and promotion, including hearings for appeals of tenure and promotion recommendations.  Additional duties include ranking of research and artistry proposals.</w:t>
      </w:r>
    </w:p>
    <w:p w14:paraId="0B0F597D" w14:textId="77777777" w:rsidR="007864EF" w:rsidRPr="005D2140" w:rsidRDefault="007864EF" w:rsidP="00D50992">
      <w:pPr>
        <w:rPr>
          <w:rFonts w:ascii="Calibri" w:hAnsi="Calibri" w:cs="Calibri"/>
          <w:noProof/>
          <w:color w:val="000000"/>
          <w:szCs w:val="22"/>
        </w:rPr>
      </w:pPr>
    </w:p>
    <w:p w14:paraId="0B0F5983" w14:textId="4629803B" w:rsidR="00955315" w:rsidRPr="00D73E20" w:rsidRDefault="007864EF" w:rsidP="00D50992">
      <w:pPr>
        <w:rPr>
          <w:rFonts w:ascii="Calibri" w:hAnsi="Calibri" w:cs="Calibri"/>
          <w:bCs/>
          <w:color w:val="000000"/>
          <w:szCs w:val="22"/>
        </w:rPr>
      </w:pPr>
      <w:r w:rsidRPr="005D2140">
        <w:rPr>
          <w:rFonts w:ascii="Calibri" w:hAnsi="Calibri" w:cs="Calibri"/>
          <w:b/>
          <w:bCs/>
          <w:color w:val="000000"/>
          <w:szCs w:val="22"/>
        </w:rPr>
        <w:t xml:space="preserve">The Dean’s Representative </w:t>
      </w:r>
      <w:r w:rsidR="00561A4F" w:rsidRPr="005D2140">
        <w:rPr>
          <w:rFonts w:ascii="Calibri" w:hAnsi="Calibri" w:cs="Calibri"/>
          <w:bCs/>
          <w:color w:val="000000"/>
          <w:szCs w:val="22"/>
        </w:rPr>
        <w:t xml:space="preserve">for </w:t>
      </w:r>
      <w:r w:rsidRPr="005D2140">
        <w:rPr>
          <w:rFonts w:ascii="Calibri" w:hAnsi="Calibri" w:cs="Calibri"/>
          <w:bCs/>
          <w:color w:val="000000"/>
          <w:szCs w:val="22"/>
        </w:rPr>
        <w:t>supervisory committees for the Graduate School.  I am called to serve in this capacity once or twice a year.  My duties include attending doctoral defenses in the College of Education here at NIU.</w:t>
      </w:r>
      <w:r w:rsidR="00E543A9" w:rsidRPr="005D2140">
        <w:rPr>
          <w:rFonts w:ascii="Calibri" w:hAnsi="Calibri" w:cs="Calibri"/>
          <w:bCs/>
          <w:color w:val="000000"/>
          <w:szCs w:val="22"/>
        </w:rPr>
        <w:t xml:space="preserve">  I then write and submit a report</w:t>
      </w:r>
      <w:r w:rsidR="002B74BF" w:rsidRPr="005D2140">
        <w:rPr>
          <w:rFonts w:ascii="Calibri" w:hAnsi="Calibri" w:cs="Calibri"/>
          <w:bCs/>
          <w:color w:val="000000"/>
          <w:szCs w:val="22"/>
        </w:rPr>
        <w:t xml:space="preserve"> to the Dean of the Graduate School</w:t>
      </w:r>
      <w:r w:rsidR="00E543A9" w:rsidRPr="005D2140">
        <w:rPr>
          <w:rFonts w:ascii="Calibri" w:hAnsi="Calibri" w:cs="Calibri"/>
          <w:bCs/>
          <w:color w:val="000000"/>
          <w:szCs w:val="22"/>
        </w:rPr>
        <w:t xml:space="preserve"> regarding the quality of the candidates</w:t>
      </w:r>
      <w:r w:rsidR="002B74BF" w:rsidRPr="005D2140">
        <w:rPr>
          <w:rFonts w:ascii="Calibri" w:hAnsi="Calibri" w:cs="Calibri"/>
          <w:bCs/>
          <w:color w:val="000000"/>
          <w:szCs w:val="22"/>
        </w:rPr>
        <w:t>’</w:t>
      </w:r>
      <w:r w:rsidR="00E543A9" w:rsidRPr="005D2140">
        <w:rPr>
          <w:rFonts w:ascii="Calibri" w:hAnsi="Calibri" w:cs="Calibri"/>
          <w:bCs/>
          <w:color w:val="000000"/>
          <w:szCs w:val="22"/>
        </w:rPr>
        <w:t xml:space="preserve"> dissertation defense</w:t>
      </w:r>
      <w:r w:rsidR="002B74BF" w:rsidRPr="005D2140">
        <w:rPr>
          <w:rFonts w:ascii="Calibri" w:hAnsi="Calibri" w:cs="Calibri"/>
          <w:bCs/>
          <w:color w:val="000000"/>
          <w:szCs w:val="22"/>
        </w:rPr>
        <w:t xml:space="preserve"> experience</w:t>
      </w:r>
      <w:r w:rsidR="00E543A9" w:rsidRPr="005D2140">
        <w:rPr>
          <w:rFonts w:ascii="Calibri" w:hAnsi="Calibri" w:cs="Calibri"/>
          <w:bCs/>
          <w:color w:val="000000"/>
          <w:szCs w:val="22"/>
        </w:rPr>
        <w:t>.</w:t>
      </w:r>
    </w:p>
    <w:p w14:paraId="0B0F5984" w14:textId="77777777" w:rsidR="00C94955" w:rsidRPr="005D2140" w:rsidRDefault="00C94955" w:rsidP="00D50992">
      <w:pPr>
        <w:rPr>
          <w:rFonts w:ascii="Calibri" w:hAnsi="Calibri" w:cs="Calibri"/>
          <w:b/>
          <w:color w:val="000000"/>
          <w:szCs w:val="22"/>
          <w:u w:val="single"/>
        </w:rPr>
      </w:pPr>
    </w:p>
    <w:p w14:paraId="0B0F5985" w14:textId="77777777" w:rsidR="00A3479C" w:rsidRPr="005D2140" w:rsidRDefault="00A3479C" w:rsidP="00D50992">
      <w:pPr>
        <w:rPr>
          <w:rFonts w:ascii="Calibri" w:hAnsi="Calibri" w:cs="Calibri"/>
          <w:b/>
          <w:color w:val="000000"/>
          <w:szCs w:val="22"/>
          <w:u w:val="single"/>
        </w:rPr>
      </w:pPr>
      <w:r w:rsidRPr="005D2140">
        <w:rPr>
          <w:rFonts w:ascii="Calibri" w:hAnsi="Calibri" w:cs="Calibri"/>
          <w:b/>
          <w:color w:val="000000"/>
          <w:szCs w:val="22"/>
          <w:u w:val="single"/>
        </w:rPr>
        <w:t>Departmental Committees</w:t>
      </w:r>
      <w:r w:rsidR="000B46EB" w:rsidRPr="005D2140">
        <w:rPr>
          <w:rFonts w:ascii="Calibri" w:hAnsi="Calibri" w:cs="Calibri"/>
          <w:b/>
          <w:color w:val="000000"/>
          <w:szCs w:val="22"/>
          <w:u w:val="single"/>
        </w:rPr>
        <w:t>:</w:t>
      </w:r>
    </w:p>
    <w:p w14:paraId="0B0F5988" w14:textId="77777777" w:rsidR="00C94955" w:rsidRPr="005D2140" w:rsidRDefault="00C94955" w:rsidP="00D50992">
      <w:pPr>
        <w:rPr>
          <w:rFonts w:ascii="Calibri" w:hAnsi="Calibri" w:cs="Calibri"/>
          <w:color w:val="000000"/>
          <w:szCs w:val="22"/>
        </w:rPr>
      </w:pPr>
    </w:p>
    <w:p w14:paraId="0B0F5989" w14:textId="4D5216A6" w:rsidR="00A3479C" w:rsidRPr="005D2140" w:rsidRDefault="00C94955" w:rsidP="00D50992">
      <w:pPr>
        <w:rPr>
          <w:rFonts w:ascii="Calibri" w:hAnsi="Calibri" w:cs="Calibri"/>
          <w:noProof/>
          <w:color w:val="000000"/>
          <w:szCs w:val="22"/>
        </w:rPr>
      </w:pPr>
      <w:r w:rsidRPr="005D2140">
        <w:rPr>
          <w:rFonts w:ascii="Calibri" w:hAnsi="Calibri" w:cs="Calibri"/>
          <w:b/>
          <w:noProof/>
          <w:color w:val="000000"/>
          <w:szCs w:val="22"/>
        </w:rPr>
        <w:t>Governance and Graduate Committees.</w:t>
      </w:r>
      <w:r w:rsidRPr="005D2140">
        <w:rPr>
          <w:rFonts w:ascii="Calibri" w:hAnsi="Calibri" w:cs="Calibri"/>
          <w:noProof/>
          <w:color w:val="000000"/>
          <w:szCs w:val="22"/>
        </w:rPr>
        <w:t xml:space="preserve">  </w:t>
      </w:r>
      <w:r w:rsidR="00A3479C" w:rsidRPr="005D2140">
        <w:rPr>
          <w:rFonts w:ascii="Calibri" w:hAnsi="Calibri" w:cs="Calibri"/>
          <w:noProof/>
          <w:color w:val="000000"/>
          <w:szCs w:val="22"/>
        </w:rPr>
        <w:t>I have served on the Department’s Gove</w:t>
      </w:r>
      <w:r w:rsidR="004F58C8">
        <w:rPr>
          <w:rFonts w:ascii="Calibri" w:hAnsi="Calibri" w:cs="Calibri"/>
          <w:noProof/>
          <w:color w:val="000000"/>
          <w:szCs w:val="22"/>
        </w:rPr>
        <w:t xml:space="preserve">rnance Committee (2005-2007, </w:t>
      </w:r>
      <w:r w:rsidR="00A3479C" w:rsidRPr="005D2140">
        <w:rPr>
          <w:rFonts w:ascii="Calibri" w:hAnsi="Calibri" w:cs="Calibri"/>
          <w:noProof/>
          <w:color w:val="000000"/>
          <w:szCs w:val="22"/>
        </w:rPr>
        <w:t>2012-2013</w:t>
      </w:r>
      <w:r w:rsidR="004F58C8">
        <w:rPr>
          <w:rFonts w:ascii="Calibri" w:hAnsi="Calibri" w:cs="Calibri"/>
          <w:noProof/>
          <w:color w:val="000000"/>
          <w:szCs w:val="22"/>
        </w:rPr>
        <w:t>, 2015-2019</w:t>
      </w:r>
      <w:r w:rsidR="00A3479C" w:rsidRPr="005D2140">
        <w:rPr>
          <w:rFonts w:ascii="Calibri" w:hAnsi="Calibri" w:cs="Calibri"/>
          <w:noProof/>
          <w:color w:val="000000"/>
          <w:szCs w:val="22"/>
        </w:rPr>
        <w:t xml:space="preserve">) and Graduate Committee (2006-2008).  The Governance Committee </w:t>
      </w:r>
      <w:r w:rsidR="00A3479C" w:rsidRPr="005D2140">
        <w:rPr>
          <w:rFonts w:ascii="Calibri" w:hAnsi="Calibri" w:cs="Calibri"/>
          <w:color w:val="000000"/>
          <w:szCs w:val="22"/>
        </w:rPr>
        <w:t>reviews applicat</w:t>
      </w:r>
      <w:r w:rsidR="00E3398A" w:rsidRPr="005D2140">
        <w:rPr>
          <w:rFonts w:ascii="Calibri" w:hAnsi="Calibri" w:cs="Calibri"/>
          <w:color w:val="000000"/>
          <w:szCs w:val="22"/>
        </w:rPr>
        <w:t>ion for equipment and determines</w:t>
      </w:r>
      <w:r w:rsidR="00A3479C" w:rsidRPr="005D2140">
        <w:rPr>
          <w:rFonts w:ascii="Calibri" w:hAnsi="Calibri" w:cs="Calibri"/>
          <w:color w:val="000000"/>
          <w:szCs w:val="22"/>
        </w:rPr>
        <w:t xml:space="preserve"> the distribution of funds for the purchase of equipment to individuals in the department.</w:t>
      </w:r>
      <w:r w:rsidR="00D76EAE">
        <w:rPr>
          <w:rFonts w:ascii="Calibri" w:hAnsi="Calibri" w:cs="Calibri"/>
          <w:color w:val="000000"/>
          <w:szCs w:val="22"/>
        </w:rPr>
        <w:t xml:space="preserve">  I am currently Chair of the Governance Committee</w:t>
      </w:r>
      <w:r w:rsidR="00DA2F87">
        <w:rPr>
          <w:rFonts w:ascii="Calibri" w:hAnsi="Calibri" w:cs="Calibri"/>
          <w:color w:val="000000"/>
          <w:szCs w:val="22"/>
        </w:rPr>
        <w:t>.</w:t>
      </w:r>
      <w:r w:rsidR="00A3479C" w:rsidRPr="005D2140">
        <w:rPr>
          <w:rFonts w:ascii="Calibri" w:hAnsi="Calibri" w:cs="Calibri"/>
          <w:color w:val="000000"/>
          <w:szCs w:val="22"/>
        </w:rPr>
        <w:t xml:space="preserve"> </w:t>
      </w:r>
      <w:r w:rsidR="00A3479C" w:rsidRPr="005D2140">
        <w:rPr>
          <w:rFonts w:ascii="Calibri" w:hAnsi="Calibri" w:cs="Calibri"/>
          <w:noProof/>
          <w:color w:val="000000"/>
          <w:szCs w:val="22"/>
        </w:rPr>
        <w:t>The Graduate Committee works with the Department’s graduate advisor on the recruitment and admission of graduate students that have applied to the Department of Biological Sciences to pursue advanced degree programs.  The committee also play</w:t>
      </w:r>
      <w:r w:rsidR="00113996" w:rsidRPr="005D2140">
        <w:rPr>
          <w:rFonts w:ascii="Calibri" w:hAnsi="Calibri" w:cs="Calibri"/>
          <w:noProof/>
          <w:color w:val="000000"/>
          <w:szCs w:val="22"/>
        </w:rPr>
        <w:t>s</w:t>
      </w:r>
      <w:r w:rsidR="00A3479C" w:rsidRPr="005D2140">
        <w:rPr>
          <w:rFonts w:ascii="Calibri" w:hAnsi="Calibri" w:cs="Calibri"/>
          <w:noProof/>
          <w:color w:val="000000"/>
          <w:szCs w:val="22"/>
        </w:rPr>
        <w:t xml:space="preserve"> a role in the assignment of graduate assistantships to support the various laboratory based coures.</w:t>
      </w:r>
    </w:p>
    <w:p w14:paraId="0B0F598A" w14:textId="77777777" w:rsidR="007864EF" w:rsidRPr="005D2140" w:rsidRDefault="007864EF" w:rsidP="00D50992">
      <w:pPr>
        <w:rPr>
          <w:rFonts w:ascii="Calibri" w:hAnsi="Calibri" w:cs="Calibri"/>
          <w:color w:val="000000"/>
          <w:szCs w:val="22"/>
        </w:rPr>
      </w:pPr>
    </w:p>
    <w:p w14:paraId="0B0F598B" w14:textId="77777777" w:rsidR="007864EF" w:rsidRPr="005D2140" w:rsidRDefault="00A3479C" w:rsidP="00D50992">
      <w:pPr>
        <w:rPr>
          <w:rFonts w:ascii="Calibri" w:hAnsi="Calibri" w:cs="Calibri"/>
          <w:color w:val="000000"/>
          <w:szCs w:val="22"/>
        </w:rPr>
      </w:pPr>
      <w:r w:rsidRPr="005D2140">
        <w:rPr>
          <w:rFonts w:ascii="Calibri" w:hAnsi="Calibri" w:cs="Calibri"/>
          <w:b/>
          <w:color w:val="000000"/>
          <w:szCs w:val="22"/>
        </w:rPr>
        <w:t>Department’s Seminar Committee (2005</w:t>
      </w:r>
      <w:r w:rsidR="007864EF" w:rsidRPr="005D2140">
        <w:rPr>
          <w:rFonts w:ascii="Calibri" w:hAnsi="Calibri" w:cs="Calibri"/>
          <w:b/>
          <w:color w:val="000000"/>
          <w:szCs w:val="22"/>
        </w:rPr>
        <w:t>-2006</w:t>
      </w:r>
      <w:r w:rsidRPr="005D2140">
        <w:rPr>
          <w:rFonts w:ascii="Calibri" w:hAnsi="Calibri" w:cs="Calibri"/>
          <w:b/>
          <w:color w:val="000000"/>
          <w:szCs w:val="22"/>
        </w:rPr>
        <w:t>).</w:t>
      </w:r>
      <w:r w:rsidRPr="005D2140">
        <w:rPr>
          <w:rFonts w:ascii="Calibri" w:hAnsi="Calibri" w:cs="Calibri"/>
          <w:color w:val="000000"/>
          <w:szCs w:val="22"/>
        </w:rPr>
        <w:t xml:space="preserve">  I helped recruit and host seminar speakers as the Cell Section representative, and </w:t>
      </w:r>
      <w:r w:rsidR="007864EF" w:rsidRPr="005D2140">
        <w:rPr>
          <w:rFonts w:ascii="Calibri" w:hAnsi="Calibri" w:cs="Calibri"/>
          <w:color w:val="000000"/>
          <w:szCs w:val="22"/>
        </w:rPr>
        <w:t>assisted</w:t>
      </w:r>
      <w:r w:rsidRPr="005D2140">
        <w:rPr>
          <w:rFonts w:ascii="Calibri" w:hAnsi="Calibri" w:cs="Calibri"/>
          <w:color w:val="000000"/>
          <w:szCs w:val="22"/>
        </w:rPr>
        <w:t xml:space="preserve"> recruit</w:t>
      </w:r>
      <w:r w:rsidR="007864EF" w:rsidRPr="005D2140">
        <w:rPr>
          <w:rFonts w:ascii="Calibri" w:hAnsi="Calibri" w:cs="Calibri"/>
          <w:color w:val="000000"/>
          <w:szCs w:val="22"/>
        </w:rPr>
        <w:t>ment of</w:t>
      </w:r>
      <w:r w:rsidRPr="005D2140">
        <w:rPr>
          <w:rFonts w:ascii="Calibri" w:hAnsi="Calibri" w:cs="Calibri"/>
          <w:color w:val="000000"/>
          <w:szCs w:val="22"/>
        </w:rPr>
        <w:t xml:space="preserve"> speaker</w:t>
      </w:r>
      <w:r w:rsidR="007864EF" w:rsidRPr="005D2140">
        <w:rPr>
          <w:rFonts w:ascii="Calibri" w:hAnsi="Calibri" w:cs="Calibri"/>
          <w:color w:val="000000"/>
          <w:szCs w:val="22"/>
        </w:rPr>
        <w:t>s</w:t>
      </w:r>
      <w:r w:rsidRPr="005D2140">
        <w:rPr>
          <w:rFonts w:ascii="Calibri" w:hAnsi="Calibri" w:cs="Calibri"/>
          <w:color w:val="000000"/>
          <w:szCs w:val="22"/>
        </w:rPr>
        <w:t xml:space="preserve"> for the Ecology and Evolution Section.</w:t>
      </w:r>
    </w:p>
    <w:p w14:paraId="0B0F598C" w14:textId="77777777" w:rsidR="00BB6375" w:rsidRPr="005D2140" w:rsidRDefault="00BB6375" w:rsidP="00D50992">
      <w:pPr>
        <w:rPr>
          <w:rFonts w:ascii="Calibri" w:hAnsi="Calibri" w:cs="Calibri"/>
          <w:color w:val="000000"/>
          <w:szCs w:val="22"/>
        </w:rPr>
      </w:pPr>
    </w:p>
    <w:p w14:paraId="0B0F598D" w14:textId="77777777" w:rsidR="00BB6375" w:rsidRPr="005D2140" w:rsidRDefault="00BB6375" w:rsidP="00BB6375">
      <w:pPr>
        <w:rPr>
          <w:rFonts w:ascii="Calibri" w:hAnsi="Calibri" w:cs="Calibri"/>
          <w:color w:val="333333"/>
          <w:szCs w:val="22"/>
          <w:shd w:val="clear" w:color="auto" w:fill="FFFFFF"/>
        </w:rPr>
      </w:pPr>
      <w:r w:rsidRPr="005D2140">
        <w:rPr>
          <w:rFonts w:ascii="Calibri" w:hAnsi="Calibri" w:cs="Calibri"/>
          <w:b/>
          <w:color w:val="333333"/>
          <w:sz w:val="21"/>
          <w:szCs w:val="21"/>
          <w:shd w:val="clear" w:color="auto" w:fill="FFFFFF"/>
        </w:rPr>
        <w:t>The Institutional Review Board (IRB) Representative (2012-current).</w:t>
      </w:r>
      <w:r w:rsidRPr="005D2140">
        <w:rPr>
          <w:rFonts w:ascii="Calibri" w:hAnsi="Calibri" w:cs="Calibri"/>
          <w:color w:val="333333"/>
          <w:sz w:val="21"/>
          <w:szCs w:val="21"/>
          <w:shd w:val="clear" w:color="auto" w:fill="FFFFFF"/>
        </w:rPr>
        <w:t xml:space="preserve">  The IRB reviews research proposals that involve human participants to provide oversight in protecting the rights, welfare and wellbeing of subjects in research.  I serve as an Authorized Departmental Reviewer for the IRB.</w:t>
      </w:r>
    </w:p>
    <w:p w14:paraId="0B0F5994" w14:textId="77777777" w:rsidR="00113996" w:rsidRPr="005D2140" w:rsidRDefault="00113996" w:rsidP="00113996">
      <w:pPr>
        <w:rPr>
          <w:rFonts w:ascii="Calibri" w:hAnsi="Calibri" w:cs="Calibri"/>
          <w:b/>
          <w:color w:val="000000"/>
          <w:szCs w:val="22"/>
        </w:rPr>
      </w:pPr>
    </w:p>
    <w:p w14:paraId="0B0F5995" w14:textId="77777777" w:rsidR="00D50992" w:rsidRPr="005D2140" w:rsidRDefault="00D50992" w:rsidP="00D50992">
      <w:pPr>
        <w:rPr>
          <w:rFonts w:ascii="Calibri" w:hAnsi="Calibri" w:cs="Calibri"/>
          <w:b/>
          <w:color w:val="000000"/>
          <w:szCs w:val="22"/>
          <w:u w:val="single"/>
        </w:rPr>
      </w:pPr>
      <w:r w:rsidRPr="005D2140">
        <w:rPr>
          <w:rFonts w:ascii="Calibri" w:hAnsi="Calibri" w:cs="Calibri"/>
          <w:b/>
          <w:color w:val="000000"/>
          <w:szCs w:val="22"/>
          <w:u w:val="single"/>
        </w:rPr>
        <w:t>Service to the Scientific Community and Teacher Education</w:t>
      </w:r>
    </w:p>
    <w:p w14:paraId="0B0F5996" w14:textId="77777777" w:rsidR="00D50992" w:rsidRPr="005D2140" w:rsidRDefault="00D50992" w:rsidP="00D50992">
      <w:pPr>
        <w:rPr>
          <w:rFonts w:ascii="Calibri" w:hAnsi="Calibri" w:cs="Calibri"/>
          <w:color w:val="000000"/>
          <w:szCs w:val="22"/>
        </w:rPr>
      </w:pPr>
    </w:p>
    <w:p w14:paraId="0B0F5997" w14:textId="27865637" w:rsidR="007B70DA" w:rsidRPr="005D2140" w:rsidRDefault="007B70DA" w:rsidP="00D50992">
      <w:pPr>
        <w:rPr>
          <w:rFonts w:ascii="Calibri" w:hAnsi="Calibri" w:cs="Calibri"/>
          <w:b/>
          <w:color w:val="000000"/>
          <w:szCs w:val="22"/>
        </w:rPr>
      </w:pPr>
      <w:r w:rsidRPr="005D2140">
        <w:rPr>
          <w:rFonts w:ascii="Calibri" w:hAnsi="Calibri" w:cs="Calibri"/>
          <w:b/>
          <w:color w:val="000000"/>
          <w:szCs w:val="22"/>
        </w:rPr>
        <w:t>Illinois Science Teachers Association (2015-current).</w:t>
      </w:r>
      <w:r w:rsidR="00AE1D33">
        <w:rPr>
          <w:rFonts w:ascii="Calibri" w:hAnsi="Calibri" w:cs="Calibri"/>
          <w:b/>
          <w:color w:val="000000"/>
          <w:szCs w:val="22"/>
        </w:rPr>
        <w:t xml:space="preserve"> </w:t>
      </w:r>
      <w:r w:rsidR="00AE1D33" w:rsidRPr="00B54FDF">
        <w:rPr>
          <w:rFonts w:ascii="Calibri" w:hAnsi="Calibri" w:cs="Calibri"/>
          <w:color w:val="000000"/>
          <w:szCs w:val="22"/>
        </w:rPr>
        <w:t>I promote and conduct science teacher professional development opportunities</w:t>
      </w:r>
      <w:r w:rsidR="00B54FDF" w:rsidRPr="00B54FDF">
        <w:rPr>
          <w:rFonts w:ascii="Calibri" w:hAnsi="Calibri" w:cs="Calibri"/>
          <w:color w:val="000000"/>
          <w:szCs w:val="22"/>
        </w:rPr>
        <w:t>.</w:t>
      </w:r>
      <w:r w:rsidR="00B54FDF">
        <w:rPr>
          <w:rFonts w:ascii="Calibri" w:hAnsi="Calibri" w:cs="Calibri"/>
          <w:color w:val="000000"/>
          <w:szCs w:val="22"/>
        </w:rPr>
        <w:t xml:space="preserve">  I participate in</w:t>
      </w:r>
      <w:r w:rsidR="005928E4">
        <w:rPr>
          <w:rFonts w:ascii="Calibri" w:hAnsi="Calibri" w:cs="Calibri"/>
          <w:color w:val="000000"/>
          <w:szCs w:val="22"/>
        </w:rPr>
        <w:t xml:space="preserve"> administration activities and a board member and </w:t>
      </w:r>
      <w:r w:rsidR="00CF7A13">
        <w:rPr>
          <w:rFonts w:ascii="Calibri" w:hAnsi="Calibri" w:cs="Calibri"/>
          <w:color w:val="000000"/>
          <w:szCs w:val="22"/>
        </w:rPr>
        <w:t xml:space="preserve">engage in the organization and </w:t>
      </w:r>
      <w:r w:rsidR="00D7282F">
        <w:rPr>
          <w:rFonts w:ascii="Calibri" w:hAnsi="Calibri" w:cs="Calibri"/>
          <w:color w:val="000000"/>
          <w:szCs w:val="22"/>
        </w:rPr>
        <w:t>implementation of the Illinois Science Teacher Association State Confer</w:t>
      </w:r>
      <w:r w:rsidR="00EA77EE">
        <w:rPr>
          <w:rFonts w:ascii="Calibri" w:hAnsi="Calibri" w:cs="Calibri"/>
          <w:color w:val="000000"/>
          <w:szCs w:val="22"/>
        </w:rPr>
        <w:t>e</w:t>
      </w:r>
      <w:r w:rsidR="00D7282F">
        <w:rPr>
          <w:rFonts w:ascii="Calibri" w:hAnsi="Calibri" w:cs="Calibri"/>
          <w:color w:val="000000"/>
          <w:szCs w:val="22"/>
        </w:rPr>
        <w:t>nce.</w:t>
      </w:r>
    </w:p>
    <w:p w14:paraId="0B0F5998" w14:textId="77777777" w:rsidR="007B70DA" w:rsidRPr="005D2140" w:rsidRDefault="007B70DA" w:rsidP="00D50992">
      <w:pPr>
        <w:rPr>
          <w:rFonts w:ascii="Calibri" w:hAnsi="Calibri" w:cs="Calibri"/>
          <w:b/>
          <w:color w:val="000000"/>
          <w:szCs w:val="22"/>
        </w:rPr>
      </w:pPr>
    </w:p>
    <w:p w14:paraId="0B0F5999" w14:textId="456E0998" w:rsidR="00D50992" w:rsidRPr="005D2140" w:rsidRDefault="00561A4F" w:rsidP="00D50992">
      <w:pPr>
        <w:rPr>
          <w:rFonts w:ascii="Calibri" w:hAnsi="Calibri" w:cs="Calibri"/>
          <w:color w:val="000000"/>
          <w:szCs w:val="22"/>
        </w:rPr>
      </w:pPr>
      <w:r w:rsidRPr="005D2140">
        <w:rPr>
          <w:rFonts w:ascii="Calibri" w:hAnsi="Calibri" w:cs="Calibri"/>
          <w:b/>
          <w:color w:val="000000"/>
          <w:szCs w:val="22"/>
        </w:rPr>
        <w:t xml:space="preserve">Reviewer of Manuscripts in Science Research. </w:t>
      </w:r>
      <w:r w:rsidR="00D50992" w:rsidRPr="005D2140">
        <w:rPr>
          <w:rFonts w:ascii="Calibri" w:hAnsi="Calibri" w:cs="Calibri"/>
          <w:color w:val="000000"/>
          <w:szCs w:val="22"/>
        </w:rPr>
        <w:t xml:space="preserve">I review manuscripts for journals in my field of research including </w:t>
      </w:r>
      <w:r w:rsidR="00D50992" w:rsidRPr="005D2140">
        <w:rPr>
          <w:rFonts w:ascii="Calibri" w:hAnsi="Calibri" w:cs="Calibri"/>
          <w:i/>
          <w:iCs/>
          <w:color w:val="000000"/>
          <w:szCs w:val="22"/>
        </w:rPr>
        <w:t>Journal of Insect Physiology</w:t>
      </w:r>
      <w:r w:rsidR="00D50992" w:rsidRPr="005D2140">
        <w:rPr>
          <w:rFonts w:ascii="Calibri" w:hAnsi="Calibri" w:cs="Calibri"/>
          <w:color w:val="000000"/>
          <w:szCs w:val="22"/>
        </w:rPr>
        <w:t xml:space="preserve">, </w:t>
      </w:r>
      <w:r w:rsidR="00D50992" w:rsidRPr="005D2140">
        <w:rPr>
          <w:rFonts w:ascii="Calibri" w:hAnsi="Calibri" w:cs="Calibri"/>
          <w:i/>
          <w:iCs/>
          <w:color w:val="000000"/>
          <w:szCs w:val="22"/>
        </w:rPr>
        <w:t>Archives of Insect Biochemistry and Physiology</w:t>
      </w:r>
      <w:r w:rsidR="00D50992" w:rsidRPr="005D2140">
        <w:rPr>
          <w:rFonts w:ascii="Calibri" w:hAnsi="Calibri" w:cs="Calibri"/>
          <w:color w:val="000000"/>
          <w:szCs w:val="22"/>
        </w:rPr>
        <w:t xml:space="preserve">, </w:t>
      </w:r>
      <w:r w:rsidR="00D50992" w:rsidRPr="005D2140">
        <w:rPr>
          <w:rFonts w:ascii="Calibri" w:hAnsi="Calibri" w:cs="Calibri"/>
          <w:i/>
          <w:iCs/>
          <w:color w:val="000000"/>
          <w:szCs w:val="22"/>
        </w:rPr>
        <w:t>Comparative Biochemistry and Physiology</w:t>
      </w:r>
      <w:r w:rsidR="00D50992" w:rsidRPr="005D2140">
        <w:rPr>
          <w:rFonts w:ascii="Calibri" w:hAnsi="Calibri" w:cs="Calibri"/>
          <w:color w:val="000000"/>
          <w:szCs w:val="22"/>
        </w:rPr>
        <w:t xml:space="preserve">, </w:t>
      </w:r>
      <w:r w:rsidR="00D50992" w:rsidRPr="005D2140">
        <w:rPr>
          <w:rFonts w:ascii="Calibri" w:hAnsi="Calibri" w:cs="Calibri"/>
          <w:i/>
          <w:color w:val="000000"/>
          <w:szCs w:val="22"/>
        </w:rPr>
        <w:t xml:space="preserve">Insect Biochemistry and Molecular Biology, Annuals of the Entomological Society of America, </w:t>
      </w:r>
      <w:proofErr w:type="spellStart"/>
      <w:r w:rsidR="00D50992" w:rsidRPr="005D2140">
        <w:rPr>
          <w:rFonts w:ascii="Calibri" w:hAnsi="Calibri" w:cs="Calibri"/>
          <w:i/>
          <w:iCs/>
          <w:color w:val="000000"/>
          <w:szCs w:val="22"/>
        </w:rPr>
        <w:t>Entomologia</w:t>
      </w:r>
      <w:proofErr w:type="spellEnd"/>
      <w:r w:rsidR="00D50992" w:rsidRPr="005D2140">
        <w:rPr>
          <w:rFonts w:ascii="Calibri" w:hAnsi="Calibri" w:cs="Calibri"/>
          <w:i/>
          <w:iCs/>
          <w:color w:val="000000"/>
          <w:szCs w:val="22"/>
        </w:rPr>
        <w:t xml:space="preserve"> </w:t>
      </w:r>
      <w:proofErr w:type="spellStart"/>
      <w:r w:rsidR="00D50992" w:rsidRPr="005D2140">
        <w:rPr>
          <w:rFonts w:ascii="Calibri" w:hAnsi="Calibri" w:cs="Calibri"/>
          <w:i/>
          <w:iCs/>
          <w:color w:val="000000"/>
          <w:szCs w:val="22"/>
        </w:rPr>
        <w:t>Experimentalis</w:t>
      </w:r>
      <w:proofErr w:type="spellEnd"/>
      <w:r w:rsidR="00D50992" w:rsidRPr="005D2140">
        <w:rPr>
          <w:rFonts w:ascii="Calibri" w:hAnsi="Calibri" w:cs="Calibri"/>
          <w:i/>
          <w:iCs/>
          <w:color w:val="000000"/>
          <w:szCs w:val="22"/>
        </w:rPr>
        <w:t xml:space="preserve"> et </w:t>
      </w:r>
      <w:proofErr w:type="spellStart"/>
      <w:r w:rsidR="00D50992" w:rsidRPr="005D2140">
        <w:rPr>
          <w:rFonts w:ascii="Calibri" w:hAnsi="Calibri" w:cs="Calibri"/>
          <w:i/>
          <w:iCs/>
          <w:color w:val="000000"/>
          <w:szCs w:val="22"/>
        </w:rPr>
        <w:t>Applicata</w:t>
      </w:r>
      <w:proofErr w:type="spellEnd"/>
      <w:r w:rsidR="00D50992" w:rsidRPr="005D2140">
        <w:rPr>
          <w:rFonts w:ascii="Calibri" w:hAnsi="Calibri" w:cs="Calibri"/>
          <w:i/>
          <w:iCs/>
          <w:color w:val="000000"/>
          <w:szCs w:val="22"/>
        </w:rPr>
        <w:t xml:space="preserve">, </w:t>
      </w:r>
      <w:proofErr w:type="spellStart"/>
      <w:r w:rsidR="00D50992" w:rsidRPr="005D2140">
        <w:rPr>
          <w:rFonts w:ascii="Calibri" w:hAnsi="Calibri" w:cs="Calibri"/>
          <w:i/>
          <w:iCs/>
          <w:color w:val="000000"/>
          <w:szCs w:val="22"/>
        </w:rPr>
        <w:t>Biologia</w:t>
      </w:r>
      <w:proofErr w:type="spellEnd"/>
      <w:r w:rsidR="00D50992" w:rsidRPr="005D2140">
        <w:rPr>
          <w:rFonts w:ascii="Calibri" w:hAnsi="Calibri" w:cs="Calibri"/>
          <w:i/>
          <w:iCs/>
          <w:color w:val="000000"/>
          <w:szCs w:val="22"/>
        </w:rPr>
        <w:t xml:space="preserve">, </w:t>
      </w:r>
      <w:proofErr w:type="spellStart"/>
      <w:r w:rsidR="00D50992" w:rsidRPr="005D2140">
        <w:rPr>
          <w:rFonts w:ascii="Calibri" w:hAnsi="Calibri" w:cs="Calibri"/>
          <w:i/>
          <w:iCs/>
          <w:color w:val="000000"/>
          <w:szCs w:val="22"/>
        </w:rPr>
        <w:t>Naturwissenshaften</w:t>
      </w:r>
      <w:proofErr w:type="spellEnd"/>
      <w:r w:rsidR="00D50992" w:rsidRPr="005D2140">
        <w:rPr>
          <w:rFonts w:ascii="Calibri" w:hAnsi="Calibri" w:cs="Calibri"/>
          <w:i/>
          <w:iCs/>
          <w:color w:val="000000"/>
          <w:szCs w:val="22"/>
        </w:rPr>
        <w:t>,</w:t>
      </w:r>
      <w:r w:rsidR="00EA77EE">
        <w:rPr>
          <w:rFonts w:ascii="Calibri" w:hAnsi="Calibri" w:cs="Calibri"/>
          <w:i/>
          <w:iCs/>
          <w:color w:val="000000"/>
          <w:szCs w:val="22"/>
        </w:rPr>
        <w:t xml:space="preserve"> </w:t>
      </w:r>
      <w:r w:rsidR="00D50992" w:rsidRPr="005D2140">
        <w:rPr>
          <w:rFonts w:ascii="Calibri" w:hAnsi="Calibri" w:cs="Calibri"/>
          <w:iCs/>
          <w:color w:val="000000"/>
          <w:szCs w:val="22"/>
        </w:rPr>
        <w:t>and</w:t>
      </w:r>
      <w:r w:rsidR="00D50992" w:rsidRPr="005D2140">
        <w:rPr>
          <w:rFonts w:ascii="Calibri" w:hAnsi="Calibri" w:cs="Calibri"/>
          <w:i/>
          <w:iCs/>
          <w:color w:val="000000"/>
          <w:szCs w:val="22"/>
        </w:rPr>
        <w:t xml:space="preserve"> </w:t>
      </w:r>
      <w:proofErr w:type="spellStart"/>
      <w:r w:rsidR="00D50992" w:rsidRPr="005D2140">
        <w:rPr>
          <w:rFonts w:ascii="Calibri" w:hAnsi="Calibri" w:cs="Calibri"/>
          <w:i/>
          <w:iCs/>
          <w:color w:val="000000"/>
          <w:szCs w:val="22"/>
        </w:rPr>
        <w:t>Entomologica</w:t>
      </w:r>
      <w:proofErr w:type="spellEnd"/>
      <w:r w:rsidR="00D50992" w:rsidRPr="005D2140">
        <w:rPr>
          <w:rFonts w:ascii="Calibri" w:hAnsi="Calibri" w:cs="Calibri"/>
          <w:i/>
          <w:iCs/>
          <w:color w:val="000000"/>
          <w:szCs w:val="22"/>
        </w:rPr>
        <w:t xml:space="preserve"> </w:t>
      </w:r>
      <w:proofErr w:type="spellStart"/>
      <w:r w:rsidR="00D50992" w:rsidRPr="005D2140">
        <w:rPr>
          <w:rFonts w:ascii="Calibri" w:hAnsi="Calibri" w:cs="Calibri"/>
          <w:i/>
          <w:iCs/>
          <w:color w:val="000000"/>
          <w:szCs w:val="22"/>
        </w:rPr>
        <w:t>Fennica</w:t>
      </w:r>
      <w:proofErr w:type="spellEnd"/>
      <w:r w:rsidR="00D50992" w:rsidRPr="005D2140">
        <w:rPr>
          <w:rFonts w:ascii="Calibri" w:hAnsi="Calibri" w:cs="Calibri"/>
          <w:color w:val="000000"/>
          <w:szCs w:val="22"/>
        </w:rPr>
        <w:t>.</w:t>
      </w:r>
    </w:p>
    <w:p w14:paraId="0B0F599A" w14:textId="77777777" w:rsidR="00D50992" w:rsidRPr="005D2140" w:rsidRDefault="00D50992" w:rsidP="00D50992">
      <w:pPr>
        <w:rPr>
          <w:rFonts w:ascii="Calibri" w:hAnsi="Calibri" w:cs="Calibri"/>
          <w:color w:val="000000"/>
          <w:szCs w:val="22"/>
        </w:rPr>
      </w:pPr>
    </w:p>
    <w:p w14:paraId="0B0F599B" w14:textId="31E7D9A4" w:rsidR="00D50992" w:rsidRPr="005D2140" w:rsidRDefault="00561A4F" w:rsidP="00D50992">
      <w:pPr>
        <w:rPr>
          <w:rFonts w:ascii="Calibri" w:hAnsi="Calibri" w:cs="Calibri"/>
          <w:color w:val="000000"/>
          <w:szCs w:val="22"/>
        </w:rPr>
      </w:pPr>
      <w:r w:rsidRPr="005D2140">
        <w:rPr>
          <w:rFonts w:ascii="Calibri" w:hAnsi="Calibri" w:cs="Calibri"/>
          <w:b/>
          <w:color w:val="000000"/>
          <w:szCs w:val="22"/>
        </w:rPr>
        <w:t>Reviewer of Manuscripts in Science Education</w:t>
      </w:r>
      <w:r w:rsidR="00796F30">
        <w:rPr>
          <w:rFonts w:ascii="Calibri" w:hAnsi="Calibri" w:cs="Calibri"/>
          <w:b/>
          <w:color w:val="000000"/>
          <w:szCs w:val="22"/>
        </w:rPr>
        <w:t xml:space="preserve"> research</w:t>
      </w:r>
      <w:r w:rsidRPr="005D2140">
        <w:rPr>
          <w:rFonts w:ascii="Calibri" w:hAnsi="Calibri" w:cs="Calibri"/>
          <w:b/>
          <w:color w:val="000000"/>
          <w:szCs w:val="22"/>
        </w:rPr>
        <w:t xml:space="preserve">. </w:t>
      </w:r>
      <w:r w:rsidR="00D50992" w:rsidRPr="005D2140">
        <w:rPr>
          <w:rFonts w:ascii="Calibri" w:hAnsi="Calibri" w:cs="Calibri"/>
          <w:color w:val="000000"/>
          <w:szCs w:val="22"/>
        </w:rPr>
        <w:t xml:space="preserve">I review manuscripts for journals in the field of science education including </w:t>
      </w:r>
      <w:r w:rsidR="00D50992" w:rsidRPr="005D2140">
        <w:rPr>
          <w:rFonts w:ascii="Calibri" w:hAnsi="Calibri" w:cs="Calibri"/>
          <w:i/>
          <w:color w:val="000000"/>
          <w:szCs w:val="22"/>
        </w:rPr>
        <w:t xml:space="preserve">The American Biology Teacher, </w:t>
      </w:r>
      <w:r w:rsidR="00AA4828" w:rsidRPr="005D2140">
        <w:rPr>
          <w:rFonts w:ascii="Calibri" w:hAnsi="Calibri" w:cs="Calibri"/>
          <w:i/>
          <w:color w:val="000000"/>
          <w:szCs w:val="22"/>
        </w:rPr>
        <w:t xml:space="preserve">Journal of Biology Education, </w:t>
      </w:r>
      <w:r w:rsidR="00D50992" w:rsidRPr="005D2140">
        <w:rPr>
          <w:rFonts w:ascii="Calibri" w:hAnsi="Calibri" w:cs="Calibri"/>
          <w:i/>
          <w:color w:val="000000"/>
          <w:szCs w:val="22"/>
        </w:rPr>
        <w:t>Journal of College Science Teaching</w:t>
      </w:r>
      <w:r w:rsidR="00D50992" w:rsidRPr="005D2140">
        <w:rPr>
          <w:rFonts w:ascii="Calibri" w:hAnsi="Calibri" w:cs="Calibri"/>
          <w:color w:val="000000"/>
          <w:szCs w:val="22"/>
        </w:rPr>
        <w:t>,</w:t>
      </w:r>
      <w:r w:rsidR="00EA6360" w:rsidRPr="005D2140">
        <w:rPr>
          <w:rFonts w:ascii="Calibri" w:hAnsi="Calibri" w:cs="Calibri"/>
          <w:color w:val="000000"/>
          <w:szCs w:val="22"/>
        </w:rPr>
        <w:t xml:space="preserve"> </w:t>
      </w:r>
      <w:r w:rsidR="00EA6360" w:rsidRPr="005D2140">
        <w:rPr>
          <w:rFonts w:ascii="Calibri" w:hAnsi="Calibri" w:cs="Calibri"/>
          <w:i/>
          <w:color w:val="000000"/>
          <w:szCs w:val="22"/>
        </w:rPr>
        <w:t>Journal of Science Education and Technology,</w:t>
      </w:r>
      <w:r w:rsidR="00D50992" w:rsidRPr="005D2140">
        <w:rPr>
          <w:rFonts w:ascii="Calibri" w:hAnsi="Calibri" w:cs="Calibri"/>
          <w:color w:val="000000"/>
          <w:szCs w:val="22"/>
        </w:rPr>
        <w:t xml:space="preserve"> and </w:t>
      </w:r>
      <w:r w:rsidR="00D50992" w:rsidRPr="005D2140">
        <w:rPr>
          <w:rFonts w:ascii="Calibri" w:hAnsi="Calibri" w:cs="Calibri"/>
          <w:i/>
          <w:color w:val="000000"/>
          <w:szCs w:val="22"/>
        </w:rPr>
        <w:t>Science Activities</w:t>
      </w:r>
      <w:r w:rsidR="00AA4828" w:rsidRPr="005D2140">
        <w:rPr>
          <w:rFonts w:ascii="Calibri" w:hAnsi="Calibri" w:cs="Calibri"/>
          <w:i/>
          <w:color w:val="000000"/>
          <w:szCs w:val="22"/>
        </w:rPr>
        <w:t xml:space="preserve">. </w:t>
      </w:r>
      <w:r w:rsidR="00D50992" w:rsidRPr="005D2140">
        <w:rPr>
          <w:rFonts w:ascii="Calibri" w:hAnsi="Calibri" w:cs="Calibri"/>
          <w:color w:val="000000"/>
          <w:szCs w:val="22"/>
        </w:rPr>
        <w:t xml:space="preserve">I have been a consulting editor for the journal </w:t>
      </w:r>
      <w:r w:rsidR="00D50992" w:rsidRPr="005D2140">
        <w:rPr>
          <w:rFonts w:ascii="Calibri" w:hAnsi="Calibri" w:cs="Calibri"/>
          <w:i/>
          <w:color w:val="000000"/>
          <w:szCs w:val="22"/>
        </w:rPr>
        <w:t>Science Activities</w:t>
      </w:r>
      <w:r w:rsidR="00D50992" w:rsidRPr="005D2140">
        <w:rPr>
          <w:rFonts w:ascii="Calibri" w:hAnsi="Calibri" w:cs="Calibri"/>
          <w:color w:val="000000"/>
          <w:szCs w:val="22"/>
        </w:rPr>
        <w:t xml:space="preserve"> since 2004.</w:t>
      </w:r>
    </w:p>
    <w:p w14:paraId="0B0F599C" w14:textId="77777777" w:rsidR="00D50992" w:rsidRPr="005D2140" w:rsidRDefault="00D50992" w:rsidP="00D50992">
      <w:pPr>
        <w:ind w:firstLine="720"/>
        <w:rPr>
          <w:rFonts w:ascii="Calibri" w:hAnsi="Calibri" w:cs="Calibri"/>
          <w:color w:val="000000"/>
          <w:szCs w:val="22"/>
        </w:rPr>
      </w:pPr>
    </w:p>
    <w:p w14:paraId="0B0F599D" w14:textId="77777777" w:rsidR="00D50992" w:rsidRPr="005D2140" w:rsidRDefault="00D50992" w:rsidP="00D50992">
      <w:pPr>
        <w:rPr>
          <w:rFonts w:ascii="Calibri" w:hAnsi="Calibri" w:cs="Calibri"/>
          <w:color w:val="000000"/>
          <w:szCs w:val="22"/>
        </w:rPr>
      </w:pPr>
      <w:r w:rsidRPr="005D2140">
        <w:rPr>
          <w:rFonts w:ascii="Calibri" w:hAnsi="Calibri" w:cs="Calibri"/>
          <w:b/>
          <w:color w:val="000000"/>
          <w:szCs w:val="22"/>
        </w:rPr>
        <w:t>President’s Award Committee</w:t>
      </w:r>
      <w:r w:rsidRPr="005D2140">
        <w:rPr>
          <w:rFonts w:ascii="Calibri" w:hAnsi="Calibri" w:cs="Calibri"/>
          <w:color w:val="000000"/>
          <w:szCs w:val="22"/>
        </w:rPr>
        <w:t xml:space="preserve"> </w:t>
      </w:r>
      <w:r w:rsidRPr="005D2140">
        <w:rPr>
          <w:rFonts w:ascii="Calibri" w:hAnsi="Calibri" w:cs="Calibri"/>
          <w:b/>
          <w:color w:val="000000"/>
          <w:szCs w:val="22"/>
        </w:rPr>
        <w:t>for the Entomological Society of America</w:t>
      </w:r>
      <w:r w:rsidR="00561A4F" w:rsidRPr="005D2140">
        <w:rPr>
          <w:rFonts w:ascii="Calibri" w:hAnsi="Calibri" w:cs="Calibri"/>
          <w:color w:val="000000"/>
          <w:szCs w:val="22"/>
        </w:rPr>
        <w:t>.  I chaired this committee</w:t>
      </w:r>
      <w:r w:rsidRPr="005D2140">
        <w:rPr>
          <w:rFonts w:ascii="Calibri" w:hAnsi="Calibri" w:cs="Calibri"/>
          <w:color w:val="000000"/>
          <w:szCs w:val="22"/>
        </w:rPr>
        <w:t xml:space="preserve"> in 2009 and 2010.</w:t>
      </w:r>
    </w:p>
    <w:p w14:paraId="0B0F599E" w14:textId="77777777" w:rsidR="00145D7E" w:rsidRPr="005D2140" w:rsidRDefault="00145D7E" w:rsidP="00D50992">
      <w:pPr>
        <w:rPr>
          <w:rFonts w:ascii="Calibri" w:hAnsi="Calibri" w:cs="Calibri"/>
          <w:color w:val="000000"/>
          <w:szCs w:val="22"/>
        </w:rPr>
      </w:pPr>
    </w:p>
    <w:p w14:paraId="0B0F599F" w14:textId="77777777" w:rsidR="00BD7D11" w:rsidRPr="005D2140" w:rsidRDefault="00344416" w:rsidP="00EA6360">
      <w:pPr>
        <w:shd w:val="clear" w:color="auto" w:fill="FFFFFF"/>
        <w:spacing w:before="100" w:after="100"/>
        <w:outlineLvl w:val="2"/>
        <w:rPr>
          <w:rFonts w:ascii="Calibri" w:hAnsi="Calibri" w:cs="Calibri"/>
          <w:b/>
          <w:bCs/>
          <w:color w:val="000000"/>
          <w:szCs w:val="22"/>
        </w:rPr>
      </w:pPr>
      <w:r w:rsidRPr="005D2140">
        <w:rPr>
          <w:rFonts w:ascii="Calibri" w:hAnsi="Calibri" w:cs="Calibri"/>
          <w:b/>
          <w:color w:val="000000"/>
          <w:szCs w:val="22"/>
        </w:rPr>
        <w:t xml:space="preserve">Advisory </w:t>
      </w:r>
      <w:r w:rsidR="00EA6360" w:rsidRPr="005D2140">
        <w:rPr>
          <w:rFonts w:ascii="Calibri" w:hAnsi="Calibri" w:cs="Calibri"/>
          <w:b/>
          <w:color w:val="000000"/>
          <w:szCs w:val="22"/>
        </w:rPr>
        <w:t>Panel</w:t>
      </w:r>
      <w:r w:rsidRPr="005D2140">
        <w:rPr>
          <w:rFonts w:ascii="Calibri" w:hAnsi="Calibri" w:cs="Calibri"/>
          <w:b/>
          <w:color w:val="000000"/>
          <w:szCs w:val="22"/>
        </w:rPr>
        <w:t xml:space="preserve"> for the </w:t>
      </w:r>
      <w:r w:rsidRPr="005D2140">
        <w:rPr>
          <w:rFonts w:ascii="Calibri" w:hAnsi="Calibri" w:cs="Calibri"/>
          <w:b/>
          <w:i/>
          <w:color w:val="000000"/>
          <w:szCs w:val="22"/>
        </w:rPr>
        <w:t xml:space="preserve">Science in the </w:t>
      </w:r>
      <w:r w:rsidR="00145D7E" w:rsidRPr="005D2140">
        <w:rPr>
          <w:rFonts w:ascii="Calibri" w:hAnsi="Calibri" w:cs="Calibri"/>
          <w:b/>
          <w:i/>
          <w:color w:val="000000"/>
          <w:szCs w:val="22"/>
        </w:rPr>
        <w:t>Mo</w:t>
      </w:r>
      <w:r w:rsidRPr="005D2140">
        <w:rPr>
          <w:rFonts w:ascii="Calibri" w:hAnsi="Calibri" w:cs="Calibri"/>
          <w:b/>
          <w:i/>
          <w:color w:val="000000"/>
          <w:szCs w:val="22"/>
        </w:rPr>
        <w:t>ment</w:t>
      </w:r>
      <w:r w:rsidR="00145D7E" w:rsidRPr="005D2140">
        <w:rPr>
          <w:rFonts w:ascii="Calibri" w:hAnsi="Calibri" w:cs="Calibri"/>
          <w:b/>
          <w:i/>
          <w:color w:val="000000"/>
          <w:szCs w:val="22"/>
        </w:rPr>
        <w:t xml:space="preserve"> Project</w:t>
      </w:r>
      <w:r w:rsidRPr="005D2140">
        <w:rPr>
          <w:rFonts w:ascii="Calibri" w:hAnsi="Calibri" w:cs="Calibri"/>
          <w:b/>
          <w:color w:val="000000"/>
          <w:szCs w:val="22"/>
        </w:rPr>
        <w:t>.</w:t>
      </w:r>
      <w:r w:rsidRPr="005D2140">
        <w:rPr>
          <w:rFonts w:ascii="Calibri" w:hAnsi="Calibri" w:cs="Calibri"/>
          <w:color w:val="000000"/>
          <w:szCs w:val="22"/>
        </w:rPr>
        <w:t xml:space="preserve">  </w:t>
      </w:r>
      <w:r w:rsidR="00561A4F" w:rsidRPr="005D2140">
        <w:rPr>
          <w:rFonts w:ascii="Calibri" w:hAnsi="Calibri" w:cs="Calibri"/>
          <w:color w:val="000000"/>
          <w:szCs w:val="22"/>
        </w:rPr>
        <w:t>I serve on the advisory panel for the Science in the Moment Project (</w:t>
      </w:r>
      <w:proofErr w:type="spellStart"/>
      <w:r w:rsidR="00561A4F" w:rsidRPr="005D2140">
        <w:rPr>
          <w:rFonts w:ascii="Calibri" w:hAnsi="Calibri" w:cs="Calibri"/>
          <w:color w:val="000000"/>
          <w:szCs w:val="22"/>
        </w:rPr>
        <w:t>SciMo</w:t>
      </w:r>
      <w:proofErr w:type="spellEnd"/>
      <w:r w:rsidR="00561A4F" w:rsidRPr="005D2140">
        <w:rPr>
          <w:rFonts w:ascii="Calibri" w:hAnsi="Calibri" w:cs="Calibri"/>
          <w:color w:val="000000"/>
          <w:szCs w:val="22"/>
        </w:rPr>
        <w:t xml:space="preserve">).  </w:t>
      </w:r>
      <w:r w:rsidRPr="005D2140">
        <w:rPr>
          <w:rFonts w:ascii="Calibri" w:hAnsi="Calibri" w:cs="Calibri"/>
          <w:color w:val="000000"/>
          <w:szCs w:val="22"/>
        </w:rPr>
        <w:t xml:space="preserve">The </w:t>
      </w:r>
      <w:r w:rsidRPr="005D2140">
        <w:rPr>
          <w:rFonts w:ascii="Calibri" w:hAnsi="Calibri" w:cs="Calibri"/>
          <w:i/>
          <w:color w:val="000000"/>
          <w:szCs w:val="22"/>
        </w:rPr>
        <w:t>Science in the Moment Project</w:t>
      </w:r>
      <w:r w:rsidR="00EA6360" w:rsidRPr="005D2140">
        <w:rPr>
          <w:rFonts w:ascii="Calibri" w:hAnsi="Calibri" w:cs="Calibri"/>
          <w:color w:val="000000"/>
          <w:szCs w:val="22"/>
        </w:rPr>
        <w:t xml:space="preserve"> is a research study directed by Drs. Jennifer </w:t>
      </w:r>
      <w:r w:rsidR="00EA6360" w:rsidRPr="005D2140">
        <w:rPr>
          <w:rFonts w:ascii="Calibri" w:hAnsi="Calibri" w:cs="Calibri"/>
          <w:color w:val="000000"/>
          <w:szCs w:val="22"/>
        </w:rPr>
        <w:lastRenderedPageBreak/>
        <w:t>Schmidt and Lee Shumow of the Department</w:t>
      </w:r>
      <w:r w:rsidR="00FB3D0C" w:rsidRPr="005D2140">
        <w:rPr>
          <w:rFonts w:ascii="Calibri" w:hAnsi="Calibri" w:cs="Calibri"/>
          <w:color w:val="000000"/>
          <w:szCs w:val="22"/>
        </w:rPr>
        <w:t xml:space="preserve"> of</w:t>
      </w:r>
      <w:r w:rsidR="00EA6360" w:rsidRPr="005D2140">
        <w:rPr>
          <w:rFonts w:ascii="Calibri" w:hAnsi="Calibri" w:cs="Calibri"/>
          <w:color w:val="000000"/>
          <w:szCs w:val="22"/>
        </w:rPr>
        <w:t xml:space="preserve"> </w:t>
      </w:r>
      <w:r w:rsidR="00EA6360" w:rsidRPr="005D2140">
        <w:rPr>
          <w:rFonts w:ascii="Calibri" w:hAnsi="Calibri" w:cs="Calibri"/>
          <w:bCs/>
          <w:color w:val="000000"/>
          <w:szCs w:val="22"/>
        </w:rPr>
        <w:t>Leadership, Educational Psychology and Foundations, College of Education, at Northern Illinois University.</w:t>
      </w:r>
      <w:r w:rsidR="00561A4F" w:rsidRPr="005D2140">
        <w:rPr>
          <w:rFonts w:ascii="Calibri" w:hAnsi="Calibri" w:cs="Calibri"/>
          <w:bCs/>
          <w:color w:val="000000"/>
          <w:szCs w:val="22"/>
        </w:rPr>
        <w:t xml:space="preserve">  </w:t>
      </w:r>
      <w:r w:rsidR="00EA6360" w:rsidRPr="005D2140">
        <w:rPr>
          <w:rFonts w:ascii="Calibri" w:hAnsi="Calibri" w:cs="Calibri"/>
          <w:bCs/>
          <w:color w:val="000000"/>
          <w:szCs w:val="22"/>
        </w:rPr>
        <w:t xml:space="preserve">The project </w:t>
      </w:r>
      <w:r w:rsidRPr="005D2140">
        <w:rPr>
          <w:rFonts w:ascii="Calibri" w:hAnsi="Calibri" w:cs="Calibri"/>
          <w:color w:val="000000"/>
          <w:szCs w:val="22"/>
        </w:rPr>
        <w:t>focuses on documenting, describing, and understanding students’ momentary levels of cognitive and affective engagement while learn</w:t>
      </w:r>
      <w:r w:rsidR="00EA6360" w:rsidRPr="005D2140">
        <w:rPr>
          <w:rFonts w:ascii="Calibri" w:hAnsi="Calibri" w:cs="Calibri"/>
          <w:color w:val="000000"/>
          <w:szCs w:val="22"/>
        </w:rPr>
        <w:t>ing high school science.  R</w:t>
      </w:r>
      <w:r w:rsidRPr="005D2140">
        <w:rPr>
          <w:rFonts w:ascii="Calibri" w:hAnsi="Calibri" w:cs="Calibri"/>
          <w:color w:val="000000"/>
          <w:szCs w:val="22"/>
        </w:rPr>
        <w:t>es</w:t>
      </w:r>
      <w:r w:rsidR="00EA6360" w:rsidRPr="005D2140">
        <w:rPr>
          <w:rFonts w:ascii="Calibri" w:hAnsi="Calibri" w:cs="Calibri"/>
          <w:color w:val="000000"/>
          <w:szCs w:val="22"/>
        </w:rPr>
        <w:t>earchers systematically record</w:t>
      </w:r>
      <w:r w:rsidRPr="005D2140">
        <w:rPr>
          <w:rFonts w:ascii="Calibri" w:hAnsi="Calibri" w:cs="Calibri"/>
          <w:color w:val="000000"/>
          <w:szCs w:val="22"/>
        </w:rPr>
        <w:t xml:space="preserve"> students’ in-the-moment classr</w:t>
      </w:r>
      <w:r w:rsidR="00EA6360" w:rsidRPr="005D2140">
        <w:rPr>
          <w:rFonts w:ascii="Calibri" w:hAnsi="Calibri" w:cs="Calibri"/>
          <w:color w:val="000000"/>
          <w:szCs w:val="22"/>
        </w:rPr>
        <w:t>oom experiences as they occur, and link</w:t>
      </w:r>
      <w:r w:rsidRPr="005D2140">
        <w:rPr>
          <w:rFonts w:ascii="Calibri" w:hAnsi="Calibri" w:cs="Calibri"/>
          <w:color w:val="000000"/>
          <w:szCs w:val="22"/>
        </w:rPr>
        <w:t xml:space="preserve"> various aspects of subjective experience to specific courses (i.e., general science, biology, chemistry, and physics), content units (i.e., simple machines, ionic and covalent chemical bonding), and instructional activities (i.e., lectures, labs, group work).</w:t>
      </w:r>
    </w:p>
    <w:p w14:paraId="0B0F59A0" w14:textId="77777777" w:rsidR="001E1024" w:rsidRPr="005D2140" w:rsidRDefault="001E1024" w:rsidP="00CB2BAA">
      <w:pPr>
        <w:rPr>
          <w:rFonts w:ascii="Calibri" w:hAnsi="Calibri" w:cs="Calibri"/>
          <w:b/>
          <w:bCs/>
          <w:color w:val="000000"/>
          <w:szCs w:val="22"/>
        </w:rPr>
      </w:pPr>
    </w:p>
    <w:p w14:paraId="0B0F59A1" w14:textId="77777777" w:rsidR="00561A4F" w:rsidRPr="005D2140" w:rsidRDefault="00561A4F" w:rsidP="00CB2BAA">
      <w:pPr>
        <w:rPr>
          <w:rFonts w:ascii="Calibri" w:hAnsi="Calibri" w:cs="Calibri"/>
          <w:b/>
          <w:color w:val="000000"/>
          <w:szCs w:val="22"/>
        </w:rPr>
      </w:pPr>
    </w:p>
    <w:p w14:paraId="0B0F59A2" w14:textId="77777777" w:rsidR="00A77B13" w:rsidRPr="005D2140" w:rsidRDefault="00A77B13" w:rsidP="00CB2BAA">
      <w:pPr>
        <w:rPr>
          <w:rFonts w:ascii="Calibri" w:hAnsi="Calibri" w:cs="Calibri"/>
          <w:b/>
          <w:color w:val="000000"/>
          <w:szCs w:val="22"/>
        </w:rPr>
      </w:pPr>
      <w:r w:rsidRPr="005D2140">
        <w:rPr>
          <w:rFonts w:ascii="Calibri" w:hAnsi="Calibri" w:cs="Calibri"/>
          <w:b/>
          <w:color w:val="000000"/>
          <w:szCs w:val="22"/>
        </w:rPr>
        <w:t>OTHER PROFESSIONAL INFORMATION:</w:t>
      </w:r>
    </w:p>
    <w:p w14:paraId="0B0F59A3" w14:textId="77777777" w:rsidR="00A77B13" w:rsidRPr="005D2140" w:rsidRDefault="00A77B13" w:rsidP="00D50992">
      <w:pPr>
        <w:rPr>
          <w:rFonts w:ascii="Calibri" w:hAnsi="Calibri" w:cs="Calibri"/>
          <w:color w:val="000000"/>
          <w:szCs w:val="22"/>
        </w:rPr>
      </w:pPr>
    </w:p>
    <w:p w14:paraId="0B0F59A4" w14:textId="35195FD7" w:rsidR="000B46EB" w:rsidRPr="005D2140" w:rsidRDefault="00EA77EE" w:rsidP="006F6E41">
      <w:pPr>
        <w:rPr>
          <w:rFonts w:ascii="Calibri" w:hAnsi="Calibri" w:cs="Calibri"/>
          <w:b/>
          <w:color w:val="000000"/>
          <w:szCs w:val="22"/>
          <w:u w:val="single"/>
        </w:rPr>
      </w:pPr>
      <w:r>
        <w:rPr>
          <w:rFonts w:ascii="Calibri" w:hAnsi="Calibri" w:cs="Calibri"/>
          <w:b/>
          <w:color w:val="000000"/>
          <w:szCs w:val="22"/>
          <w:u w:val="single"/>
        </w:rPr>
        <w:t>Membership i</w:t>
      </w:r>
      <w:r w:rsidR="000B46EB" w:rsidRPr="005D2140">
        <w:rPr>
          <w:rFonts w:ascii="Calibri" w:hAnsi="Calibri" w:cs="Calibri"/>
          <w:b/>
          <w:color w:val="000000"/>
          <w:szCs w:val="22"/>
          <w:u w:val="single"/>
        </w:rPr>
        <w:t>n Professional Organizations</w:t>
      </w:r>
    </w:p>
    <w:p w14:paraId="0B0F59A5" w14:textId="77777777" w:rsidR="000B46EB" w:rsidRPr="005D2140" w:rsidRDefault="000B46EB" w:rsidP="006F6E41">
      <w:pPr>
        <w:rPr>
          <w:rFonts w:ascii="Calibri" w:hAnsi="Calibri" w:cs="Calibri"/>
          <w:color w:val="000000"/>
          <w:szCs w:val="22"/>
        </w:rPr>
      </w:pPr>
    </w:p>
    <w:p w14:paraId="309F5C8B" w14:textId="77777777" w:rsidR="003509B1" w:rsidRDefault="003509B1" w:rsidP="003509B1">
      <w:pPr>
        <w:rPr>
          <w:rFonts w:ascii="Calibri" w:hAnsi="Calibri" w:cs="Calibri"/>
          <w:color w:val="000000"/>
          <w:szCs w:val="22"/>
        </w:rPr>
      </w:pPr>
      <w:r>
        <w:rPr>
          <w:rFonts w:ascii="Calibri" w:hAnsi="Calibri" w:cs="Calibri"/>
          <w:color w:val="000000"/>
          <w:szCs w:val="22"/>
        </w:rPr>
        <w:t>American Physiological Society</w:t>
      </w:r>
    </w:p>
    <w:p w14:paraId="675D9919" w14:textId="6CAE165D" w:rsidR="003509B1" w:rsidRPr="005D2140" w:rsidRDefault="003509B1" w:rsidP="003509B1">
      <w:pPr>
        <w:rPr>
          <w:rFonts w:ascii="Calibri" w:hAnsi="Calibri" w:cs="Calibri"/>
          <w:color w:val="000000"/>
          <w:szCs w:val="22"/>
        </w:rPr>
      </w:pPr>
      <w:r w:rsidRPr="005D2140">
        <w:rPr>
          <w:rFonts w:ascii="Calibri" w:hAnsi="Calibri" w:cs="Calibri"/>
          <w:color w:val="000000"/>
          <w:szCs w:val="22"/>
        </w:rPr>
        <w:t>American Entomological Society</w:t>
      </w:r>
    </w:p>
    <w:p w14:paraId="0B0F59A7" w14:textId="297E9B51" w:rsidR="007B70DA" w:rsidRPr="005D2140" w:rsidRDefault="007B70DA" w:rsidP="006F6E41">
      <w:pPr>
        <w:rPr>
          <w:rFonts w:ascii="Calibri" w:hAnsi="Calibri" w:cs="Calibri"/>
          <w:color w:val="000000"/>
          <w:szCs w:val="22"/>
        </w:rPr>
      </w:pPr>
      <w:r w:rsidRPr="005D2140">
        <w:rPr>
          <w:rFonts w:ascii="Calibri" w:hAnsi="Calibri" w:cs="Calibri"/>
          <w:color w:val="000000"/>
          <w:szCs w:val="22"/>
        </w:rPr>
        <w:t>American Association of Colleges for Teacher Education</w:t>
      </w:r>
    </w:p>
    <w:p w14:paraId="0B0F59A9" w14:textId="3DCFD5B6" w:rsidR="00F727B5" w:rsidRPr="005D2140" w:rsidRDefault="00344416" w:rsidP="006F6E41">
      <w:pPr>
        <w:rPr>
          <w:rFonts w:ascii="Calibri" w:hAnsi="Calibri" w:cs="Calibri"/>
          <w:color w:val="000000"/>
          <w:szCs w:val="22"/>
        </w:rPr>
      </w:pPr>
      <w:r w:rsidRPr="005D2140">
        <w:rPr>
          <w:rFonts w:ascii="Calibri" w:hAnsi="Calibri" w:cs="Calibri"/>
          <w:color w:val="000000"/>
          <w:szCs w:val="22"/>
        </w:rPr>
        <w:t>Illinois Science Teachers Association</w:t>
      </w:r>
      <w:r w:rsidR="008D739A" w:rsidRPr="005D2140">
        <w:rPr>
          <w:rFonts w:ascii="Calibri" w:hAnsi="Calibri" w:cs="Calibri"/>
          <w:color w:val="000000"/>
          <w:szCs w:val="22"/>
        </w:rPr>
        <w:t xml:space="preserve"> (Board Member and Region 2 Director)</w:t>
      </w:r>
    </w:p>
    <w:p w14:paraId="0B0F59AB" w14:textId="561D5196" w:rsidR="00F727B5" w:rsidRPr="005D2140" w:rsidRDefault="000B46EB" w:rsidP="006F6E41">
      <w:pPr>
        <w:rPr>
          <w:rFonts w:ascii="Calibri" w:hAnsi="Calibri" w:cs="Calibri"/>
          <w:color w:val="000000"/>
          <w:szCs w:val="22"/>
        </w:rPr>
      </w:pPr>
      <w:r w:rsidRPr="005D2140">
        <w:rPr>
          <w:rFonts w:ascii="Calibri" w:hAnsi="Calibri" w:cs="Calibri"/>
          <w:color w:val="000000"/>
          <w:szCs w:val="22"/>
        </w:rPr>
        <w:t>The National Association of Biology Teachers</w:t>
      </w:r>
    </w:p>
    <w:p w14:paraId="0B0F59AD" w14:textId="79192E97" w:rsidR="00CE501F" w:rsidRPr="005D2140" w:rsidRDefault="000B46EB" w:rsidP="006F6E41">
      <w:pPr>
        <w:rPr>
          <w:rFonts w:ascii="Calibri" w:hAnsi="Calibri" w:cs="Calibri"/>
          <w:color w:val="000000"/>
          <w:szCs w:val="22"/>
        </w:rPr>
      </w:pPr>
      <w:r w:rsidRPr="005D2140">
        <w:rPr>
          <w:rFonts w:ascii="Calibri" w:hAnsi="Calibri" w:cs="Calibri"/>
          <w:color w:val="000000"/>
          <w:szCs w:val="22"/>
        </w:rPr>
        <w:t>National Science Teachers Association</w:t>
      </w:r>
    </w:p>
    <w:p w14:paraId="0B0F59B0" w14:textId="77777777" w:rsidR="00EA6360" w:rsidRPr="005D2140" w:rsidRDefault="00EA6360" w:rsidP="006F6E41">
      <w:pPr>
        <w:rPr>
          <w:rFonts w:ascii="Calibri" w:hAnsi="Calibri" w:cs="Calibri"/>
          <w:b/>
          <w:color w:val="000000"/>
          <w:szCs w:val="22"/>
          <w:u w:val="single"/>
        </w:rPr>
      </w:pPr>
    </w:p>
    <w:p w14:paraId="0B0F59B1" w14:textId="77777777" w:rsidR="00A77B13" w:rsidRPr="005D2140" w:rsidRDefault="00A77B13" w:rsidP="006F6E41">
      <w:pPr>
        <w:rPr>
          <w:rFonts w:ascii="Calibri" w:hAnsi="Calibri" w:cs="Calibri"/>
          <w:b/>
          <w:color w:val="000000"/>
          <w:szCs w:val="22"/>
          <w:u w:val="single"/>
        </w:rPr>
      </w:pPr>
      <w:r w:rsidRPr="005D2140">
        <w:rPr>
          <w:rFonts w:ascii="Calibri" w:hAnsi="Calibri" w:cs="Calibri"/>
          <w:b/>
          <w:color w:val="000000"/>
          <w:szCs w:val="22"/>
          <w:u w:val="single"/>
        </w:rPr>
        <w:t>Awards and Honors</w:t>
      </w:r>
    </w:p>
    <w:p w14:paraId="0B0F59B2" w14:textId="77777777" w:rsidR="00A77B13" w:rsidRPr="005D2140" w:rsidRDefault="00A77B13" w:rsidP="006F6E41">
      <w:pPr>
        <w:rPr>
          <w:rFonts w:ascii="Calibri" w:hAnsi="Calibri" w:cs="Calibri"/>
          <w:color w:val="000000"/>
          <w:szCs w:val="22"/>
        </w:rPr>
      </w:pPr>
    </w:p>
    <w:p w14:paraId="0B0F59B4" w14:textId="6946885F" w:rsidR="008D739A" w:rsidRPr="005D2140" w:rsidRDefault="008D739A" w:rsidP="006F6E41">
      <w:pPr>
        <w:rPr>
          <w:rFonts w:ascii="Calibri" w:hAnsi="Calibri" w:cs="Calibri"/>
          <w:color w:val="000000"/>
          <w:szCs w:val="22"/>
        </w:rPr>
      </w:pPr>
      <w:r w:rsidRPr="005D2140">
        <w:rPr>
          <w:rFonts w:ascii="Calibri" w:hAnsi="Calibri" w:cs="Calibri"/>
          <w:color w:val="000000"/>
          <w:szCs w:val="22"/>
        </w:rPr>
        <w:t>Presidential Engagement Professorship, 2014</w:t>
      </w:r>
    </w:p>
    <w:p w14:paraId="0B0F59B6" w14:textId="306AA16A" w:rsidR="0070688A" w:rsidRPr="005D2140" w:rsidRDefault="0070688A" w:rsidP="006F6E41">
      <w:pPr>
        <w:rPr>
          <w:rFonts w:ascii="Calibri" w:hAnsi="Calibri" w:cs="Calibri"/>
          <w:color w:val="000000"/>
          <w:szCs w:val="22"/>
        </w:rPr>
      </w:pPr>
      <w:r w:rsidRPr="005D2140">
        <w:rPr>
          <w:rFonts w:ascii="Calibri" w:hAnsi="Calibri" w:cs="Calibri"/>
          <w:color w:val="000000"/>
          <w:szCs w:val="22"/>
        </w:rPr>
        <w:t xml:space="preserve">My article in the </w:t>
      </w:r>
      <w:r w:rsidRPr="005D2140">
        <w:rPr>
          <w:rFonts w:ascii="Calibri" w:hAnsi="Calibri" w:cs="Calibri"/>
          <w:i/>
          <w:color w:val="000000"/>
          <w:szCs w:val="22"/>
        </w:rPr>
        <w:t>Journal of Insect Physiology</w:t>
      </w:r>
      <w:r w:rsidRPr="005D2140">
        <w:rPr>
          <w:rFonts w:ascii="Calibri" w:hAnsi="Calibri" w:cs="Calibri"/>
          <w:color w:val="000000"/>
          <w:szCs w:val="22"/>
        </w:rPr>
        <w:t>, Volume 54, Issue 1, 2008</w:t>
      </w:r>
      <w:r w:rsidR="00BD7D11" w:rsidRPr="005D2140">
        <w:rPr>
          <w:rFonts w:ascii="Calibri" w:hAnsi="Calibri" w:cs="Calibri"/>
          <w:color w:val="000000"/>
          <w:szCs w:val="22"/>
        </w:rPr>
        <w:t>,</w:t>
      </w:r>
      <w:r w:rsidRPr="005D2140">
        <w:rPr>
          <w:rFonts w:ascii="Calibri" w:hAnsi="Calibri" w:cs="Calibri"/>
          <w:color w:val="000000"/>
          <w:szCs w:val="22"/>
        </w:rPr>
        <w:t xml:space="preserve"> received an award for being a “Top Cited Article” for 2008-2010 (Merchant, D., </w:t>
      </w:r>
      <w:proofErr w:type="spellStart"/>
      <w:r w:rsidRPr="005D2140">
        <w:rPr>
          <w:rFonts w:ascii="Calibri" w:hAnsi="Calibri" w:cs="Calibri"/>
          <w:color w:val="000000"/>
          <w:szCs w:val="22"/>
        </w:rPr>
        <w:t>Ertl</w:t>
      </w:r>
      <w:proofErr w:type="spellEnd"/>
      <w:r w:rsidRPr="005D2140">
        <w:rPr>
          <w:rFonts w:ascii="Calibri" w:hAnsi="Calibri" w:cs="Calibri"/>
          <w:color w:val="000000"/>
          <w:szCs w:val="22"/>
        </w:rPr>
        <w:t xml:space="preserve">, R.L., </w:t>
      </w:r>
      <w:proofErr w:type="spellStart"/>
      <w:r w:rsidRPr="005D2140">
        <w:rPr>
          <w:rFonts w:ascii="Calibri" w:hAnsi="Calibri" w:cs="Calibri"/>
          <w:color w:val="000000"/>
          <w:szCs w:val="22"/>
        </w:rPr>
        <w:t>Rennard</w:t>
      </w:r>
      <w:proofErr w:type="spellEnd"/>
      <w:r w:rsidRPr="005D2140">
        <w:rPr>
          <w:rFonts w:ascii="Calibri" w:hAnsi="Calibri" w:cs="Calibri"/>
          <w:color w:val="000000"/>
          <w:szCs w:val="22"/>
        </w:rPr>
        <w:t xml:space="preserve">, S.I., Stanley, D.W., and </w:t>
      </w:r>
      <w:r w:rsidRPr="005D2140">
        <w:rPr>
          <w:rFonts w:ascii="Calibri" w:hAnsi="Calibri" w:cs="Calibri"/>
          <w:bCs/>
          <w:color w:val="000000"/>
          <w:szCs w:val="22"/>
        </w:rPr>
        <w:t>Miller, J.S.</w:t>
      </w:r>
      <w:r w:rsidRPr="005D2140">
        <w:rPr>
          <w:rFonts w:ascii="Calibri" w:hAnsi="Calibri" w:cs="Calibri"/>
          <w:color w:val="000000"/>
          <w:szCs w:val="22"/>
        </w:rPr>
        <w:t xml:space="preserve"> (2008)  Eicosanoids mediate insect hemocyte chemotaxis.  </w:t>
      </w:r>
      <w:r w:rsidRPr="005D2140">
        <w:rPr>
          <w:rFonts w:ascii="Calibri" w:hAnsi="Calibri" w:cs="Calibri"/>
          <w:i/>
          <w:iCs/>
          <w:color w:val="000000"/>
          <w:szCs w:val="22"/>
        </w:rPr>
        <w:t xml:space="preserve">Journal of Insect Physiology </w:t>
      </w:r>
      <w:r w:rsidRPr="005D2140">
        <w:rPr>
          <w:rFonts w:ascii="Calibri" w:hAnsi="Calibri" w:cs="Calibri"/>
          <w:color w:val="000000"/>
          <w:szCs w:val="22"/>
        </w:rPr>
        <w:t>54 (1): 215-221).</w:t>
      </w:r>
    </w:p>
    <w:p w14:paraId="0B0F59B8" w14:textId="12197340" w:rsidR="00A77B13" w:rsidRPr="005D2140" w:rsidRDefault="00A77B13" w:rsidP="006F6E41">
      <w:pPr>
        <w:rPr>
          <w:rFonts w:ascii="Calibri" w:hAnsi="Calibri" w:cs="Calibri"/>
          <w:color w:val="000000"/>
          <w:szCs w:val="22"/>
        </w:rPr>
      </w:pPr>
      <w:r w:rsidRPr="005D2140">
        <w:rPr>
          <w:rFonts w:ascii="Calibri" w:hAnsi="Calibri" w:cs="Calibri"/>
          <w:color w:val="000000"/>
          <w:szCs w:val="22"/>
        </w:rPr>
        <w:t>UNL Regents Tuition Fellowship for 1997-1998 Academic Year.</w:t>
      </w:r>
    </w:p>
    <w:p w14:paraId="0B0F59BA" w14:textId="7567238E" w:rsidR="00D50992" w:rsidRPr="005D2140" w:rsidRDefault="00A77B13" w:rsidP="006F6E41">
      <w:pPr>
        <w:rPr>
          <w:rFonts w:ascii="Calibri" w:hAnsi="Calibri" w:cs="Calibri"/>
          <w:color w:val="000000"/>
          <w:szCs w:val="22"/>
        </w:rPr>
      </w:pPr>
      <w:r w:rsidRPr="005D2140">
        <w:rPr>
          <w:rFonts w:ascii="Calibri" w:hAnsi="Calibri" w:cs="Calibri"/>
          <w:color w:val="000000"/>
          <w:szCs w:val="22"/>
        </w:rPr>
        <w:t>UNL Regents Tuition Fellowship for 1997 Summer Session.</w:t>
      </w:r>
    </w:p>
    <w:p w14:paraId="0B0F59BC" w14:textId="10CBFF77" w:rsidR="00D50992" w:rsidRPr="005D2140" w:rsidRDefault="00A77B13" w:rsidP="006F6E41">
      <w:pPr>
        <w:rPr>
          <w:rFonts w:ascii="Calibri" w:hAnsi="Calibri" w:cs="Calibri"/>
          <w:color w:val="000000"/>
          <w:szCs w:val="22"/>
        </w:rPr>
      </w:pPr>
      <w:r w:rsidRPr="005D2140">
        <w:rPr>
          <w:rFonts w:ascii="Calibri" w:hAnsi="Calibri" w:cs="Calibri"/>
          <w:color w:val="000000"/>
          <w:szCs w:val="22"/>
        </w:rPr>
        <w:t>Sigma Xi Outstanding High School Science Teacher Award, 1994.</w:t>
      </w:r>
    </w:p>
    <w:p w14:paraId="0B0F59BE" w14:textId="7D143BE3" w:rsidR="00D50992" w:rsidRPr="005D2140" w:rsidRDefault="00A77B13" w:rsidP="006F6E41">
      <w:pPr>
        <w:rPr>
          <w:rFonts w:ascii="Calibri" w:hAnsi="Calibri" w:cs="Calibri"/>
          <w:color w:val="000000"/>
          <w:szCs w:val="22"/>
        </w:rPr>
      </w:pPr>
      <w:r w:rsidRPr="005D2140">
        <w:rPr>
          <w:rFonts w:ascii="Calibri" w:hAnsi="Calibri" w:cs="Calibri"/>
          <w:color w:val="000000"/>
          <w:szCs w:val="22"/>
        </w:rPr>
        <w:t>UNL Regents Tuition Fellowship for 1992-93 Academic Year.</w:t>
      </w:r>
    </w:p>
    <w:p w14:paraId="0B0F59C0" w14:textId="0C4A747F" w:rsidR="00D50992" w:rsidRPr="005D2140" w:rsidRDefault="00A77B13" w:rsidP="006F6E41">
      <w:pPr>
        <w:rPr>
          <w:rFonts w:ascii="Calibri" w:hAnsi="Calibri" w:cs="Calibri"/>
          <w:color w:val="000000"/>
          <w:szCs w:val="22"/>
        </w:rPr>
      </w:pPr>
      <w:r w:rsidRPr="005D2140">
        <w:rPr>
          <w:rFonts w:ascii="Calibri" w:hAnsi="Calibri" w:cs="Calibri"/>
          <w:color w:val="000000"/>
          <w:szCs w:val="22"/>
        </w:rPr>
        <w:t>UNL Regents Tuition Fellowship for 1993 Summer Session.</w:t>
      </w:r>
    </w:p>
    <w:p w14:paraId="0B0F59C1" w14:textId="77777777" w:rsidR="00A77B13" w:rsidRPr="005D2140" w:rsidRDefault="00A77B13" w:rsidP="00D50992">
      <w:pPr>
        <w:rPr>
          <w:rFonts w:ascii="Calibri" w:hAnsi="Calibri" w:cs="Calibri"/>
          <w:color w:val="000000"/>
          <w:szCs w:val="22"/>
        </w:rPr>
      </w:pPr>
      <w:r w:rsidRPr="005D2140">
        <w:rPr>
          <w:rFonts w:ascii="Calibri" w:hAnsi="Calibri" w:cs="Calibri"/>
          <w:color w:val="000000"/>
          <w:szCs w:val="22"/>
        </w:rPr>
        <w:t>Babson Scholarship for Secondary Science Education 1975 and 1976.</w:t>
      </w:r>
    </w:p>
    <w:sectPr w:rsidR="00A77B13" w:rsidRPr="005D2140" w:rsidSect="003438EE">
      <w:headerReference w:type="default" r:id="rId9"/>
      <w:footerReference w:type="first" r:id="rId10"/>
      <w:pgSz w:w="12240" w:h="15840" w:code="1"/>
      <w:pgMar w:top="1440" w:right="1152" w:bottom="1440" w:left="1152" w:header="720" w:footer="720" w:gutter="0"/>
      <w:paperSrc w:first="262" w:other="262"/>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BF18A" w14:textId="77777777" w:rsidR="006B4B9F" w:rsidRDefault="006B4B9F">
      <w:r>
        <w:separator/>
      </w:r>
    </w:p>
  </w:endnote>
  <w:endnote w:type="continuationSeparator" w:id="0">
    <w:p w14:paraId="187D322D" w14:textId="77777777" w:rsidR="006B4B9F" w:rsidRDefault="006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F59C7" w14:textId="77777777" w:rsidR="00E15EC6" w:rsidRPr="00E15EC6" w:rsidRDefault="00E15EC6">
    <w:pPr>
      <w:pStyle w:val="Footer"/>
      <w:rPr>
        <w:sz w:val="16"/>
        <w:szCs w:val="16"/>
      </w:rPr>
    </w:pPr>
    <w:r w:rsidRPr="00E15EC6">
      <w:rPr>
        <w:sz w:val="16"/>
        <w:szCs w:val="16"/>
      </w:rPr>
      <w:t>2</w:t>
    </w:r>
    <w:r w:rsidR="00AD702C">
      <w:rPr>
        <w:sz w:val="16"/>
        <w:szCs w:val="16"/>
      </w:rPr>
      <w:t>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4126D" w14:textId="77777777" w:rsidR="006B4B9F" w:rsidRDefault="006B4B9F">
      <w:r>
        <w:separator/>
      </w:r>
    </w:p>
  </w:footnote>
  <w:footnote w:type="continuationSeparator" w:id="0">
    <w:p w14:paraId="5A75EC71" w14:textId="77777777" w:rsidR="006B4B9F" w:rsidRDefault="006B4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F59C6" w14:textId="77777777" w:rsidR="00B44BC5" w:rsidRDefault="00B44BC5">
    <w:pPr>
      <w:pStyle w:val="Header"/>
    </w:pPr>
    <w:r>
      <w:tab/>
    </w:r>
    <w:r>
      <w:tab/>
      <w:t>JON S. MILLER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1664"/>
    <w:multiLevelType w:val="hybridMultilevel"/>
    <w:tmpl w:val="70C23C46"/>
    <w:lvl w:ilvl="0" w:tplc="8FEE48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67DA2"/>
    <w:multiLevelType w:val="hybridMultilevel"/>
    <w:tmpl w:val="65D4D848"/>
    <w:lvl w:ilvl="0" w:tplc="D34E14B2">
      <w:start w:val="1"/>
      <w:numFmt w:val="decimal"/>
      <w:lvlText w:val="%1."/>
      <w:lvlJc w:val="left"/>
      <w:pPr>
        <w:ind w:left="1080" w:hanging="360"/>
      </w:pPr>
      <w:rPr>
        <w:rFonts w:ascii="Arial" w:eastAsia="Times New Roman" w:hAnsi="Arial"/>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F4634"/>
    <w:multiLevelType w:val="hybridMultilevel"/>
    <w:tmpl w:val="AD9A9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A566F"/>
    <w:multiLevelType w:val="hybridMultilevel"/>
    <w:tmpl w:val="F7BA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D2D4F"/>
    <w:multiLevelType w:val="hybridMultilevel"/>
    <w:tmpl w:val="ECAE8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135F1B"/>
    <w:multiLevelType w:val="hybridMultilevel"/>
    <w:tmpl w:val="5BB21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866E45"/>
    <w:multiLevelType w:val="hybridMultilevel"/>
    <w:tmpl w:val="1992488E"/>
    <w:lvl w:ilvl="0" w:tplc="CA66481C">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5B30B1"/>
    <w:multiLevelType w:val="hybridMultilevel"/>
    <w:tmpl w:val="21C4BD64"/>
    <w:lvl w:ilvl="0" w:tplc="4120DEDA">
      <w:start w:val="1"/>
      <w:numFmt w:val="decimal"/>
      <w:lvlText w:val="%1."/>
      <w:lvlJc w:val="left"/>
      <w:pPr>
        <w:tabs>
          <w:tab w:val="num" w:pos="720"/>
        </w:tabs>
        <w:ind w:left="720" w:hanging="36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525D5C"/>
    <w:multiLevelType w:val="hybridMultilevel"/>
    <w:tmpl w:val="CA1045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B1118F8"/>
    <w:multiLevelType w:val="hybridMultilevel"/>
    <w:tmpl w:val="A6F216C8"/>
    <w:lvl w:ilvl="0" w:tplc="CADA9716">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0"/>
  </w:num>
  <w:num w:numId="6">
    <w:abstractNumId w:val="3"/>
  </w:num>
  <w:num w:numId="7">
    <w:abstractNumId w:val="1"/>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05B"/>
    <w:rsid w:val="0001757A"/>
    <w:rsid w:val="00026D15"/>
    <w:rsid w:val="000452CC"/>
    <w:rsid w:val="00054508"/>
    <w:rsid w:val="0005785F"/>
    <w:rsid w:val="00072CB9"/>
    <w:rsid w:val="00092484"/>
    <w:rsid w:val="000971DB"/>
    <w:rsid w:val="000A4F5C"/>
    <w:rsid w:val="000B15D6"/>
    <w:rsid w:val="000B46EB"/>
    <w:rsid w:val="000B7424"/>
    <w:rsid w:val="000C24FC"/>
    <w:rsid w:val="000C6B12"/>
    <w:rsid w:val="000E36A9"/>
    <w:rsid w:val="000E3E67"/>
    <w:rsid w:val="00105608"/>
    <w:rsid w:val="00113996"/>
    <w:rsid w:val="00122BC4"/>
    <w:rsid w:val="00145D7E"/>
    <w:rsid w:val="00150D9E"/>
    <w:rsid w:val="00166058"/>
    <w:rsid w:val="0016796A"/>
    <w:rsid w:val="00172B04"/>
    <w:rsid w:val="001845B7"/>
    <w:rsid w:val="00186F9C"/>
    <w:rsid w:val="00196DC9"/>
    <w:rsid w:val="001A0A63"/>
    <w:rsid w:val="001A139A"/>
    <w:rsid w:val="001A5007"/>
    <w:rsid w:val="001C0A25"/>
    <w:rsid w:val="001D586F"/>
    <w:rsid w:val="001E1024"/>
    <w:rsid w:val="001E4DF3"/>
    <w:rsid w:val="00200218"/>
    <w:rsid w:val="002133BA"/>
    <w:rsid w:val="0021369B"/>
    <w:rsid w:val="00220A2D"/>
    <w:rsid w:val="00257EA8"/>
    <w:rsid w:val="002800BD"/>
    <w:rsid w:val="00282C9B"/>
    <w:rsid w:val="00287823"/>
    <w:rsid w:val="002A1E96"/>
    <w:rsid w:val="002B5765"/>
    <w:rsid w:val="002B597D"/>
    <w:rsid w:val="002B62EC"/>
    <w:rsid w:val="002B74BF"/>
    <w:rsid w:val="002C0594"/>
    <w:rsid w:val="002D0DD7"/>
    <w:rsid w:val="002D1AA9"/>
    <w:rsid w:val="002D3802"/>
    <w:rsid w:val="002D44BD"/>
    <w:rsid w:val="002D7101"/>
    <w:rsid w:val="002F1A87"/>
    <w:rsid w:val="002F4D93"/>
    <w:rsid w:val="0030012A"/>
    <w:rsid w:val="00300D47"/>
    <w:rsid w:val="0030353D"/>
    <w:rsid w:val="00303E3D"/>
    <w:rsid w:val="00312DE0"/>
    <w:rsid w:val="00323757"/>
    <w:rsid w:val="003438EE"/>
    <w:rsid w:val="00344416"/>
    <w:rsid w:val="003509B1"/>
    <w:rsid w:val="00361F30"/>
    <w:rsid w:val="00362568"/>
    <w:rsid w:val="00383735"/>
    <w:rsid w:val="003A27B7"/>
    <w:rsid w:val="003B5EC2"/>
    <w:rsid w:val="003B5FFE"/>
    <w:rsid w:val="003C44BA"/>
    <w:rsid w:val="003C7654"/>
    <w:rsid w:val="003D06F8"/>
    <w:rsid w:val="003D3341"/>
    <w:rsid w:val="003D51CB"/>
    <w:rsid w:val="003D578F"/>
    <w:rsid w:val="003E1CEC"/>
    <w:rsid w:val="003E3D0E"/>
    <w:rsid w:val="003E5107"/>
    <w:rsid w:val="003F69B0"/>
    <w:rsid w:val="004002D4"/>
    <w:rsid w:val="004043E7"/>
    <w:rsid w:val="0040618E"/>
    <w:rsid w:val="004062ED"/>
    <w:rsid w:val="00426F53"/>
    <w:rsid w:val="00432A0B"/>
    <w:rsid w:val="00435511"/>
    <w:rsid w:val="00437261"/>
    <w:rsid w:val="004372EE"/>
    <w:rsid w:val="004455DB"/>
    <w:rsid w:val="00452FD6"/>
    <w:rsid w:val="00491D8C"/>
    <w:rsid w:val="00492386"/>
    <w:rsid w:val="004B143F"/>
    <w:rsid w:val="004C72FA"/>
    <w:rsid w:val="004E5A2D"/>
    <w:rsid w:val="004F58C8"/>
    <w:rsid w:val="00501765"/>
    <w:rsid w:val="00514C57"/>
    <w:rsid w:val="00521A21"/>
    <w:rsid w:val="00523707"/>
    <w:rsid w:val="00540EAF"/>
    <w:rsid w:val="00544E27"/>
    <w:rsid w:val="00561A4F"/>
    <w:rsid w:val="0057306A"/>
    <w:rsid w:val="005747A1"/>
    <w:rsid w:val="005776AD"/>
    <w:rsid w:val="00591941"/>
    <w:rsid w:val="00591F12"/>
    <w:rsid w:val="005928E4"/>
    <w:rsid w:val="00595FEE"/>
    <w:rsid w:val="005C0E87"/>
    <w:rsid w:val="005C228C"/>
    <w:rsid w:val="005D10E6"/>
    <w:rsid w:val="005D2140"/>
    <w:rsid w:val="005E3F61"/>
    <w:rsid w:val="005F40DD"/>
    <w:rsid w:val="00601F77"/>
    <w:rsid w:val="006114CD"/>
    <w:rsid w:val="0062193C"/>
    <w:rsid w:val="00674D4D"/>
    <w:rsid w:val="00676A30"/>
    <w:rsid w:val="00680DB4"/>
    <w:rsid w:val="00682E2C"/>
    <w:rsid w:val="00687CEC"/>
    <w:rsid w:val="006A0E4E"/>
    <w:rsid w:val="006A4D0C"/>
    <w:rsid w:val="006B0654"/>
    <w:rsid w:val="006B4B9F"/>
    <w:rsid w:val="006B4D2A"/>
    <w:rsid w:val="006C0D8B"/>
    <w:rsid w:val="006C3FE6"/>
    <w:rsid w:val="006C6251"/>
    <w:rsid w:val="006D0755"/>
    <w:rsid w:val="006F0CA9"/>
    <w:rsid w:val="006F5A74"/>
    <w:rsid w:val="006F6E41"/>
    <w:rsid w:val="00701109"/>
    <w:rsid w:val="00704B97"/>
    <w:rsid w:val="0070688A"/>
    <w:rsid w:val="007212C8"/>
    <w:rsid w:val="0073336C"/>
    <w:rsid w:val="007432BC"/>
    <w:rsid w:val="007560EC"/>
    <w:rsid w:val="007611B3"/>
    <w:rsid w:val="00761852"/>
    <w:rsid w:val="007625F8"/>
    <w:rsid w:val="00765E67"/>
    <w:rsid w:val="00771479"/>
    <w:rsid w:val="007864EF"/>
    <w:rsid w:val="00790FE5"/>
    <w:rsid w:val="00794B49"/>
    <w:rsid w:val="00796F30"/>
    <w:rsid w:val="00797B43"/>
    <w:rsid w:val="007A06D5"/>
    <w:rsid w:val="007A0DB2"/>
    <w:rsid w:val="007A45F0"/>
    <w:rsid w:val="007B27AE"/>
    <w:rsid w:val="007B70DA"/>
    <w:rsid w:val="007C4EB4"/>
    <w:rsid w:val="007E6055"/>
    <w:rsid w:val="0080245E"/>
    <w:rsid w:val="00815B3F"/>
    <w:rsid w:val="008231DC"/>
    <w:rsid w:val="0086762E"/>
    <w:rsid w:val="0088105B"/>
    <w:rsid w:val="008839F9"/>
    <w:rsid w:val="00893AD0"/>
    <w:rsid w:val="00894185"/>
    <w:rsid w:val="00895FD8"/>
    <w:rsid w:val="008A20BF"/>
    <w:rsid w:val="008B44A3"/>
    <w:rsid w:val="008D739A"/>
    <w:rsid w:val="008E3148"/>
    <w:rsid w:val="008F5D12"/>
    <w:rsid w:val="008F6B5C"/>
    <w:rsid w:val="008F6CC2"/>
    <w:rsid w:val="00905665"/>
    <w:rsid w:val="00915BC3"/>
    <w:rsid w:val="00926ACB"/>
    <w:rsid w:val="009422C7"/>
    <w:rsid w:val="00945D0F"/>
    <w:rsid w:val="00952E30"/>
    <w:rsid w:val="00954F82"/>
    <w:rsid w:val="00955315"/>
    <w:rsid w:val="00960DF1"/>
    <w:rsid w:val="00976913"/>
    <w:rsid w:val="00990423"/>
    <w:rsid w:val="00994A9C"/>
    <w:rsid w:val="00997BB6"/>
    <w:rsid w:val="009B3B3C"/>
    <w:rsid w:val="009B6270"/>
    <w:rsid w:val="009C2DC4"/>
    <w:rsid w:val="009C49F2"/>
    <w:rsid w:val="009C74EE"/>
    <w:rsid w:val="009D6809"/>
    <w:rsid w:val="009E3009"/>
    <w:rsid w:val="009E5E55"/>
    <w:rsid w:val="009E6929"/>
    <w:rsid w:val="009F6BAD"/>
    <w:rsid w:val="00A06978"/>
    <w:rsid w:val="00A2002C"/>
    <w:rsid w:val="00A32DF2"/>
    <w:rsid w:val="00A3479C"/>
    <w:rsid w:val="00A50FE5"/>
    <w:rsid w:val="00A57DB3"/>
    <w:rsid w:val="00A647BB"/>
    <w:rsid w:val="00A66C22"/>
    <w:rsid w:val="00A77B13"/>
    <w:rsid w:val="00A806E0"/>
    <w:rsid w:val="00A84229"/>
    <w:rsid w:val="00A86569"/>
    <w:rsid w:val="00A95FB8"/>
    <w:rsid w:val="00AA4828"/>
    <w:rsid w:val="00AA4C5E"/>
    <w:rsid w:val="00AB56CD"/>
    <w:rsid w:val="00AC16E3"/>
    <w:rsid w:val="00AC5AC4"/>
    <w:rsid w:val="00AC7768"/>
    <w:rsid w:val="00AD702C"/>
    <w:rsid w:val="00AE1D33"/>
    <w:rsid w:val="00AF06DB"/>
    <w:rsid w:val="00AF2005"/>
    <w:rsid w:val="00AF7B5D"/>
    <w:rsid w:val="00B160AA"/>
    <w:rsid w:val="00B2226A"/>
    <w:rsid w:val="00B25C69"/>
    <w:rsid w:val="00B26734"/>
    <w:rsid w:val="00B30F0C"/>
    <w:rsid w:val="00B44BC5"/>
    <w:rsid w:val="00B54FDF"/>
    <w:rsid w:val="00BB6375"/>
    <w:rsid w:val="00BC4E4B"/>
    <w:rsid w:val="00BD1BCA"/>
    <w:rsid w:val="00BD7D11"/>
    <w:rsid w:val="00BE5851"/>
    <w:rsid w:val="00C27A18"/>
    <w:rsid w:val="00C42BB8"/>
    <w:rsid w:val="00C56F6E"/>
    <w:rsid w:val="00C62CB5"/>
    <w:rsid w:val="00C940B9"/>
    <w:rsid w:val="00C94955"/>
    <w:rsid w:val="00CA7922"/>
    <w:rsid w:val="00CB2BAA"/>
    <w:rsid w:val="00CC0007"/>
    <w:rsid w:val="00CC468A"/>
    <w:rsid w:val="00CD1D43"/>
    <w:rsid w:val="00CE501F"/>
    <w:rsid w:val="00CF1D95"/>
    <w:rsid w:val="00CF7A13"/>
    <w:rsid w:val="00D2152A"/>
    <w:rsid w:val="00D34E66"/>
    <w:rsid w:val="00D361E4"/>
    <w:rsid w:val="00D50992"/>
    <w:rsid w:val="00D6231B"/>
    <w:rsid w:val="00D7018F"/>
    <w:rsid w:val="00D7282F"/>
    <w:rsid w:val="00D73E20"/>
    <w:rsid w:val="00D76EAE"/>
    <w:rsid w:val="00D87A8F"/>
    <w:rsid w:val="00D9316E"/>
    <w:rsid w:val="00D93BF1"/>
    <w:rsid w:val="00D978ED"/>
    <w:rsid w:val="00DA169C"/>
    <w:rsid w:val="00DA2F87"/>
    <w:rsid w:val="00DA367B"/>
    <w:rsid w:val="00DB25B3"/>
    <w:rsid w:val="00DD458E"/>
    <w:rsid w:val="00DD47FB"/>
    <w:rsid w:val="00DE7FF4"/>
    <w:rsid w:val="00E03119"/>
    <w:rsid w:val="00E04C38"/>
    <w:rsid w:val="00E15EC6"/>
    <w:rsid w:val="00E2060E"/>
    <w:rsid w:val="00E3398A"/>
    <w:rsid w:val="00E50500"/>
    <w:rsid w:val="00E543A9"/>
    <w:rsid w:val="00E64FC1"/>
    <w:rsid w:val="00E84450"/>
    <w:rsid w:val="00E8726E"/>
    <w:rsid w:val="00E919E5"/>
    <w:rsid w:val="00E93E20"/>
    <w:rsid w:val="00EA1A3A"/>
    <w:rsid w:val="00EA394C"/>
    <w:rsid w:val="00EA6360"/>
    <w:rsid w:val="00EA77EE"/>
    <w:rsid w:val="00EB39D8"/>
    <w:rsid w:val="00EC198C"/>
    <w:rsid w:val="00EC3CA7"/>
    <w:rsid w:val="00ED106F"/>
    <w:rsid w:val="00F1415A"/>
    <w:rsid w:val="00F20132"/>
    <w:rsid w:val="00F46024"/>
    <w:rsid w:val="00F64D2B"/>
    <w:rsid w:val="00F7095C"/>
    <w:rsid w:val="00F727B5"/>
    <w:rsid w:val="00F80847"/>
    <w:rsid w:val="00F809E5"/>
    <w:rsid w:val="00F820DB"/>
    <w:rsid w:val="00FB0C09"/>
    <w:rsid w:val="00FB3D0C"/>
    <w:rsid w:val="00FD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F587F"/>
  <w15:docId w15:val="{A6AD82FF-EF79-410C-8113-92204D8C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24"/>
    <w:rPr>
      <w:sz w:val="22"/>
    </w:rPr>
  </w:style>
  <w:style w:type="paragraph" w:styleId="Heading1">
    <w:name w:val="heading 1"/>
    <w:basedOn w:val="Normal"/>
    <w:next w:val="Normal"/>
    <w:qFormat/>
    <w:rsid w:val="000B7424"/>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424"/>
    <w:pPr>
      <w:tabs>
        <w:tab w:val="center" w:pos="4320"/>
        <w:tab w:val="right" w:pos="8640"/>
      </w:tabs>
    </w:pPr>
  </w:style>
  <w:style w:type="paragraph" w:styleId="Footer">
    <w:name w:val="footer"/>
    <w:basedOn w:val="Normal"/>
    <w:link w:val="FooterChar"/>
    <w:uiPriority w:val="99"/>
    <w:rsid w:val="000B7424"/>
    <w:pPr>
      <w:tabs>
        <w:tab w:val="center" w:pos="4320"/>
        <w:tab w:val="right" w:pos="8640"/>
      </w:tabs>
    </w:pPr>
  </w:style>
  <w:style w:type="paragraph" w:styleId="Title">
    <w:name w:val="Title"/>
    <w:basedOn w:val="Normal"/>
    <w:qFormat/>
    <w:rsid w:val="000B7424"/>
    <w:pPr>
      <w:jc w:val="center"/>
    </w:pPr>
    <w:rPr>
      <w:b/>
    </w:rPr>
  </w:style>
  <w:style w:type="paragraph" w:styleId="BodyTextIndent">
    <w:name w:val="Body Text Indent"/>
    <w:basedOn w:val="Normal"/>
    <w:rsid w:val="000B7424"/>
    <w:pPr>
      <w:ind w:left="1440" w:hanging="720"/>
    </w:pPr>
  </w:style>
  <w:style w:type="paragraph" w:styleId="NormalWeb">
    <w:name w:val="Normal (Web)"/>
    <w:basedOn w:val="Normal"/>
    <w:rsid w:val="000452CC"/>
    <w:pPr>
      <w:spacing w:before="100" w:beforeAutospacing="1" w:after="100" w:afterAutospacing="1"/>
    </w:pPr>
    <w:rPr>
      <w:color w:val="000000"/>
      <w:sz w:val="24"/>
      <w:szCs w:val="24"/>
    </w:rPr>
  </w:style>
  <w:style w:type="paragraph" w:styleId="BalloonText">
    <w:name w:val="Balloon Text"/>
    <w:basedOn w:val="Normal"/>
    <w:semiHidden/>
    <w:rsid w:val="00F20132"/>
    <w:rPr>
      <w:rFonts w:ascii="Tahoma" w:hAnsi="Tahoma" w:cs="Tahoma"/>
      <w:sz w:val="16"/>
      <w:szCs w:val="16"/>
    </w:rPr>
  </w:style>
  <w:style w:type="paragraph" w:customStyle="1" w:styleId="NormalWeb7">
    <w:name w:val="Normal (Web)7"/>
    <w:basedOn w:val="Normal"/>
    <w:rsid w:val="00990423"/>
    <w:pPr>
      <w:spacing w:after="150" w:line="312" w:lineRule="auto"/>
    </w:pPr>
    <w:rPr>
      <w:sz w:val="18"/>
      <w:szCs w:val="18"/>
    </w:rPr>
  </w:style>
  <w:style w:type="character" w:styleId="Strong">
    <w:name w:val="Strong"/>
    <w:qFormat/>
    <w:rsid w:val="00990423"/>
    <w:rPr>
      <w:b/>
      <w:bCs/>
    </w:rPr>
  </w:style>
  <w:style w:type="character" w:styleId="Emphasis">
    <w:name w:val="Emphasis"/>
    <w:qFormat/>
    <w:rsid w:val="00990423"/>
    <w:rPr>
      <w:i/>
      <w:iCs/>
    </w:rPr>
  </w:style>
  <w:style w:type="character" w:styleId="Hyperlink">
    <w:name w:val="Hyperlink"/>
    <w:rsid w:val="001A0A63"/>
    <w:rPr>
      <w:color w:val="0000FF"/>
      <w:u w:val="single"/>
    </w:rPr>
  </w:style>
  <w:style w:type="paragraph" w:customStyle="1" w:styleId="1articletitle">
    <w:name w:val="_1_article_title"/>
    <w:qFormat/>
    <w:rsid w:val="00687CEC"/>
    <w:pPr>
      <w:adjustRightInd w:val="0"/>
      <w:snapToGrid w:val="0"/>
      <w:spacing w:before="240" w:line="340" w:lineRule="atLeast"/>
    </w:pPr>
    <w:rPr>
      <w:b/>
      <w:sz w:val="36"/>
      <w:szCs w:val="36"/>
    </w:rPr>
  </w:style>
  <w:style w:type="paragraph" w:customStyle="1" w:styleId="2authorname">
    <w:name w:val="_2_author_name"/>
    <w:qFormat/>
    <w:rsid w:val="00687CEC"/>
    <w:pPr>
      <w:adjustRightInd w:val="0"/>
      <w:snapToGrid w:val="0"/>
      <w:spacing w:before="240" w:line="340" w:lineRule="atLeast"/>
    </w:pPr>
    <w:rPr>
      <w:b/>
      <w:sz w:val="24"/>
      <w:szCs w:val="21"/>
    </w:rPr>
  </w:style>
  <w:style w:type="paragraph" w:styleId="ListParagraph">
    <w:name w:val="List Paragraph"/>
    <w:basedOn w:val="Normal"/>
    <w:uiPriority w:val="99"/>
    <w:qFormat/>
    <w:rsid w:val="0070688A"/>
    <w:pPr>
      <w:spacing w:after="200" w:line="276" w:lineRule="auto"/>
      <w:ind w:left="720"/>
      <w:contextualSpacing/>
    </w:pPr>
    <w:rPr>
      <w:rFonts w:ascii="Calibri" w:eastAsia="Calibri" w:hAnsi="Calibri" w:cs="Calibri"/>
      <w:szCs w:val="22"/>
    </w:rPr>
  </w:style>
  <w:style w:type="character" w:customStyle="1" w:styleId="FooterChar">
    <w:name w:val="Footer Char"/>
    <w:link w:val="Footer"/>
    <w:uiPriority w:val="99"/>
    <w:rsid w:val="001660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91319">
      <w:bodyDiv w:val="1"/>
      <w:marLeft w:val="0"/>
      <w:marRight w:val="0"/>
      <w:marTop w:val="0"/>
      <w:marBottom w:val="0"/>
      <w:divBdr>
        <w:top w:val="none" w:sz="0" w:space="0" w:color="auto"/>
        <w:left w:val="none" w:sz="0" w:space="0" w:color="auto"/>
        <w:bottom w:val="none" w:sz="0" w:space="0" w:color="auto"/>
        <w:right w:val="none" w:sz="0" w:space="0" w:color="auto"/>
      </w:divBdr>
      <w:divsChild>
        <w:div w:id="1119648632">
          <w:marLeft w:val="0"/>
          <w:marRight w:val="0"/>
          <w:marTop w:val="0"/>
          <w:marBottom w:val="0"/>
          <w:divBdr>
            <w:top w:val="none" w:sz="0" w:space="0" w:color="auto"/>
            <w:left w:val="single" w:sz="4" w:space="0" w:color="CCCCCC"/>
            <w:bottom w:val="none" w:sz="0" w:space="0" w:color="auto"/>
            <w:right w:val="single" w:sz="4" w:space="0" w:color="CCCCCC"/>
          </w:divBdr>
          <w:divsChild>
            <w:div w:id="1139804689">
              <w:marLeft w:val="0"/>
              <w:marRight w:val="0"/>
              <w:marTop w:val="0"/>
              <w:marBottom w:val="0"/>
              <w:divBdr>
                <w:top w:val="none" w:sz="0" w:space="0" w:color="auto"/>
                <w:left w:val="none" w:sz="0" w:space="0" w:color="auto"/>
                <w:bottom w:val="none" w:sz="0" w:space="0" w:color="auto"/>
                <w:right w:val="none" w:sz="0" w:space="0" w:color="auto"/>
              </w:divBdr>
              <w:divsChild>
                <w:div w:id="16123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5805">
      <w:bodyDiv w:val="1"/>
      <w:marLeft w:val="0"/>
      <w:marRight w:val="0"/>
      <w:marTop w:val="0"/>
      <w:marBottom w:val="0"/>
      <w:divBdr>
        <w:top w:val="none" w:sz="0" w:space="0" w:color="auto"/>
        <w:left w:val="none" w:sz="0" w:space="0" w:color="auto"/>
        <w:bottom w:val="none" w:sz="0" w:space="0" w:color="auto"/>
        <w:right w:val="none" w:sz="0" w:space="0" w:color="auto"/>
      </w:divBdr>
    </w:div>
    <w:div w:id="1972712455">
      <w:bodyDiv w:val="1"/>
      <w:marLeft w:val="0"/>
      <w:marRight w:val="0"/>
      <w:marTop w:val="0"/>
      <w:marBottom w:val="0"/>
      <w:divBdr>
        <w:top w:val="none" w:sz="0" w:space="0" w:color="auto"/>
        <w:left w:val="none" w:sz="0" w:space="0" w:color="auto"/>
        <w:bottom w:val="none" w:sz="0" w:space="0" w:color="auto"/>
        <w:right w:val="none" w:sz="0" w:space="0" w:color="auto"/>
      </w:divBdr>
      <w:divsChild>
        <w:div w:id="1504205360">
          <w:marLeft w:val="0"/>
          <w:marRight w:val="0"/>
          <w:marTop w:val="0"/>
          <w:marBottom w:val="0"/>
          <w:divBdr>
            <w:top w:val="none" w:sz="0" w:space="0" w:color="auto"/>
            <w:left w:val="single" w:sz="6" w:space="0" w:color="CCCCCC"/>
            <w:bottom w:val="none" w:sz="0" w:space="0" w:color="auto"/>
            <w:right w:val="single" w:sz="6" w:space="0" w:color="CCCCCC"/>
          </w:divBdr>
          <w:divsChild>
            <w:div w:id="1425301366">
              <w:marLeft w:val="0"/>
              <w:marRight w:val="0"/>
              <w:marTop w:val="0"/>
              <w:marBottom w:val="0"/>
              <w:divBdr>
                <w:top w:val="none" w:sz="0" w:space="0" w:color="auto"/>
                <w:left w:val="single" w:sz="6" w:space="0" w:color="CCCCCC"/>
                <w:bottom w:val="none" w:sz="0" w:space="0" w:color="auto"/>
                <w:right w:val="single" w:sz="6" w:space="0" w:color="CCCCCC"/>
              </w:divBdr>
              <w:divsChild>
                <w:div w:id="107547824">
                  <w:marLeft w:val="0"/>
                  <w:marRight w:val="0"/>
                  <w:marTop w:val="0"/>
                  <w:marBottom w:val="0"/>
                  <w:divBdr>
                    <w:top w:val="none" w:sz="0" w:space="0" w:color="auto"/>
                    <w:left w:val="single" w:sz="6" w:space="0" w:color="CCCCCC"/>
                    <w:bottom w:val="none" w:sz="0" w:space="0" w:color="auto"/>
                    <w:right w:val="single" w:sz="6" w:space="0" w:color="CCCCCC"/>
                  </w:divBdr>
                  <w:divsChild>
                    <w:div w:id="1305041246">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sChild>
        </w:div>
      </w:divsChild>
    </w:div>
    <w:div w:id="2135635491">
      <w:bodyDiv w:val="1"/>
      <w:marLeft w:val="0"/>
      <w:marRight w:val="0"/>
      <w:marTop w:val="0"/>
      <w:marBottom w:val="0"/>
      <w:divBdr>
        <w:top w:val="none" w:sz="0" w:space="0" w:color="auto"/>
        <w:left w:val="none" w:sz="0" w:space="0" w:color="auto"/>
        <w:bottom w:val="none" w:sz="0" w:space="0" w:color="auto"/>
        <w:right w:val="none" w:sz="0" w:space="0" w:color="auto"/>
      </w:divBdr>
      <w:divsChild>
        <w:div w:id="1646395632">
          <w:marLeft w:val="0"/>
          <w:marRight w:val="0"/>
          <w:marTop w:val="0"/>
          <w:marBottom w:val="0"/>
          <w:divBdr>
            <w:top w:val="none" w:sz="0" w:space="0" w:color="auto"/>
            <w:left w:val="single" w:sz="4" w:space="0" w:color="CCCCCC"/>
            <w:bottom w:val="none" w:sz="0" w:space="0" w:color="auto"/>
            <w:right w:val="single" w:sz="4" w:space="0" w:color="CCCCCC"/>
          </w:divBdr>
          <w:divsChild>
            <w:div w:id="2026788846">
              <w:marLeft w:val="0"/>
              <w:marRight w:val="0"/>
              <w:marTop w:val="0"/>
              <w:marBottom w:val="0"/>
              <w:divBdr>
                <w:top w:val="none" w:sz="0" w:space="0" w:color="auto"/>
                <w:left w:val="none" w:sz="0" w:space="0" w:color="auto"/>
                <w:bottom w:val="none" w:sz="0" w:space="0" w:color="auto"/>
                <w:right w:val="none" w:sz="0" w:space="0" w:color="auto"/>
              </w:divBdr>
              <w:divsChild>
                <w:div w:id="15907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iller@ni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5D5A-8438-4701-8E27-BC9D1E22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25070</CharactersWithSpaces>
  <SharedDoc>false</SharedDoc>
  <HLinks>
    <vt:vector size="6" baseType="variant">
      <vt:variant>
        <vt:i4>983088</vt:i4>
      </vt:variant>
      <vt:variant>
        <vt:i4>0</vt:i4>
      </vt:variant>
      <vt:variant>
        <vt:i4>0</vt:i4>
      </vt:variant>
      <vt:variant>
        <vt:i4>5</vt:i4>
      </vt:variant>
      <vt:variant>
        <vt:lpwstr>mailto:jsmiller@niu.edu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Freyja Altepeter</dc:creator>
  <cp:keywords/>
  <dc:description/>
  <cp:lastModifiedBy>Jon Miller</cp:lastModifiedBy>
  <cp:revision>4</cp:revision>
  <cp:lastPrinted>2004-01-26T14:48:00Z</cp:lastPrinted>
  <dcterms:created xsi:type="dcterms:W3CDTF">2020-09-02T20:19:00Z</dcterms:created>
  <dcterms:modified xsi:type="dcterms:W3CDTF">2020-09-02T20:26:00Z</dcterms:modified>
</cp:coreProperties>
</file>